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7225EDA8"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5E53DD">
        <w:rPr>
          <w:rFonts w:ascii="Arial" w:eastAsia="MS Mincho" w:hAnsi="Arial" w:cs="Arial"/>
          <w:b/>
          <w:sz w:val="24"/>
          <w:szCs w:val="24"/>
          <w:lang w:val="en-US"/>
        </w:rPr>
        <w:t>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E86C27">
        <w:rPr>
          <w:rFonts w:ascii="Arial" w:eastAsia="MS Mincho" w:hAnsi="Arial" w:cs="Arial"/>
          <w:b/>
          <w:sz w:val="24"/>
          <w:szCs w:val="24"/>
          <w:lang w:val="en-US"/>
        </w:rPr>
        <w:t>R4-2</w:t>
      </w:r>
      <w:r w:rsidR="008F6C8C">
        <w:rPr>
          <w:rFonts w:ascii="Arial" w:eastAsia="MS Mincho" w:hAnsi="Arial" w:cs="Arial"/>
          <w:b/>
          <w:sz w:val="24"/>
          <w:szCs w:val="24"/>
          <w:lang w:val="en-US"/>
        </w:rPr>
        <w:t>3</w:t>
      </w:r>
      <w:r w:rsidR="00A20947">
        <w:rPr>
          <w:rFonts w:ascii="Arial" w:eastAsia="MS Mincho" w:hAnsi="Arial" w:cs="Arial"/>
          <w:b/>
          <w:sz w:val="24"/>
          <w:szCs w:val="24"/>
          <w:lang w:val="en-US"/>
        </w:rPr>
        <w:t>01706</w:t>
      </w:r>
    </w:p>
    <w:p w14:paraId="1435F822" w14:textId="597F14CE" w:rsidR="0096070C" w:rsidRPr="00443F29" w:rsidRDefault="00EB3392"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sidR="00071707">
        <w:rPr>
          <w:rFonts w:ascii="Arial" w:eastAsia="宋体" w:hAnsi="Arial" w:cs="Arial"/>
          <w:b/>
          <w:sz w:val="24"/>
          <w:szCs w:val="24"/>
          <w:lang w:eastAsia="zh-CN"/>
        </w:rPr>
        <w:t>3</w:t>
      </w:r>
      <w:bookmarkStart w:id="4" w:name="_GoBack"/>
      <w:bookmarkEnd w:id="4"/>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C34FB4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B1CD4" w:rsidRPr="004B1CD4">
        <w:rPr>
          <w:rFonts w:ascii="Arial" w:hAnsi="Arial" w:cs="Arial"/>
          <w:sz w:val="22"/>
        </w:rPr>
        <w:t>Discussion on cell switch delay requirements in R18 L1L2-triggered mobility</w:t>
      </w:r>
    </w:p>
    <w:p w14:paraId="0BF78C31" w14:textId="34C4192E"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345A2">
        <w:rPr>
          <w:rFonts w:ascii="Arial" w:hAnsi="Arial" w:cs="Arial"/>
          <w:sz w:val="22"/>
          <w:lang w:val="en-US"/>
        </w:rPr>
        <w:t>9</w:t>
      </w:r>
      <w:r w:rsidR="00AF0EE5">
        <w:rPr>
          <w:rFonts w:ascii="Arial" w:hAnsi="Arial" w:cs="Arial"/>
          <w:sz w:val="22"/>
          <w:lang w:val="en-US"/>
        </w:rPr>
        <w:t>.2</w:t>
      </w:r>
      <w:r w:rsidR="009C5730">
        <w:rPr>
          <w:rFonts w:ascii="Arial" w:hAnsi="Arial" w:cs="Arial"/>
          <w:sz w:val="22"/>
          <w:lang w:val="en-US"/>
        </w:rPr>
        <w:t>3</w:t>
      </w:r>
      <w:r w:rsidR="00AF0EE5">
        <w:rPr>
          <w:rFonts w:ascii="Arial" w:hAnsi="Arial" w:cs="Arial"/>
          <w:sz w:val="22"/>
          <w:lang w:val="en-US"/>
        </w:rPr>
        <w:t>.3.</w:t>
      </w:r>
      <w:r w:rsidR="005B6AE9">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34FC226" w14:textId="5645306D" w:rsidR="001F4B50" w:rsidRDefault="001F4B50" w:rsidP="001F4B50">
      <w:pPr>
        <w:overflowPunct/>
        <w:autoSpaceDE/>
        <w:autoSpaceDN/>
        <w:adjustRightInd/>
        <w:jc w:val="both"/>
        <w:textAlignment w:val="auto"/>
        <w:rPr>
          <w:rFonts w:eastAsiaTheme="minorEastAsia"/>
          <w:lang w:eastAsia="zh-CN"/>
        </w:rPr>
      </w:pPr>
      <w:r>
        <w:rPr>
          <w:rFonts w:eastAsiaTheme="minorEastAsia"/>
          <w:lang w:eastAsia="zh-CN"/>
        </w:rPr>
        <w:t>In RAN4 104-bis-e</w:t>
      </w:r>
      <w:r w:rsidR="00304D6D">
        <w:rPr>
          <w:rFonts w:eastAsiaTheme="minorEastAsia"/>
          <w:lang w:eastAsia="zh-CN"/>
        </w:rPr>
        <w:t xml:space="preserve"> and RAN4 105</w:t>
      </w:r>
      <w:r>
        <w:rPr>
          <w:rFonts w:eastAsiaTheme="minorEastAsia"/>
          <w:lang w:eastAsia="zh-CN"/>
        </w:rPr>
        <w:t>, R18 L1L2-triggered mobility was discussed in RRM session and the WF was agreed in [1]</w:t>
      </w:r>
      <w:r w:rsidR="00053CF2">
        <w:rPr>
          <w:rFonts w:eastAsiaTheme="minorEastAsia"/>
          <w:lang w:eastAsia="zh-CN"/>
        </w:rPr>
        <w:t>, [2]</w:t>
      </w:r>
      <w:r>
        <w:rPr>
          <w:rFonts w:eastAsiaTheme="minorEastAsia"/>
          <w:lang w:eastAsia="zh-CN"/>
        </w:rPr>
        <w:t>.</w:t>
      </w:r>
    </w:p>
    <w:p w14:paraId="6BD0A45F" w14:textId="493439C3" w:rsidR="001F4B50" w:rsidRPr="006F1C42" w:rsidRDefault="001F4B50" w:rsidP="001F4B5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w:t>
      </w:r>
      <w:r w:rsidR="00CF03AD">
        <w:rPr>
          <w:rFonts w:eastAsiaTheme="minorEastAsia"/>
          <w:lang w:eastAsia="zh-CN"/>
        </w:rPr>
        <w:t>cell switch delay requirement</w:t>
      </w:r>
      <w:r w:rsidR="00FF17F1">
        <w:rPr>
          <w:rFonts w:eastAsiaTheme="minorEastAsia"/>
          <w:lang w:eastAsia="zh-CN"/>
        </w:rPr>
        <w:t>s</w:t>
      </w:r>
      <w:r>
        <w:rPr>
          <w:rFonts w:eastAsiaTheme="minorEastAsia"/>
          <w:lang w:eastAsia="zh-CN"/>
        </w:rPr>
        <w:t xml:space="preserve"> for </w:t>
      </w:r>
      <w:r w:rsidRPr="00DE75C1">
        <w:rPr>
          <w:rFonts w:eastAsiaTheme="minorEastAsia"/>
          <w:lang w:eastAsia="zh-CN"/>
        </w:rPr>
        <w:t>R18 L1L2-triggered mobility</w:t>
      </w:r>
      <w:r>
        <w:rPr>
          <w:rFonts w:eastAsiaTheme="minorEastAsia"/>
          <w:lang w:eastAsia="zh-CN"/>
        </w:rPr>
        <w:t>.</w:t>
      </w:r>
    </w:p>
    <w:p w14:paraId="6439D0C0" w14:textId="75C285A3" w:rsidR="00B95682" w:rsidRPr="001F4B50" w:rsidRDefault="00B95682" w:rsidP="001777CA">
      <w:pPr>
        <w:adjustRightInd/>
        <w:textAlignment w:val="auto"/>
        <w:rPr>
          <w:rFonts w:eastAsiaTheme="minorEastAsia"/>
          <w:lang w:eastAsia="zh-CN"/>
        </w:rPr>
      </w:pP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262E5319" w14:textId="6B51C9B7" w:rsidR="001D2CA3" w:rsidRDefault="001D2CA3" w:rsidP="001A7C7A">
      <w:pPr>
        <w:overflowPunct/>
        <w:autoSpaceDE/>
        <w:autoSpaceDN/>
        <w:adjustRightInd/>
        <w:jc w:val="both"/>
        <w:textAlignment w:val="auto"/>
        <w:rPr>
          <w:rFonts w:eastAsiaTheme="minorEastAsia"/>
          <w:b/>
          <w:lang w:eastAsia="zh-CN"/>
        </w:rPr>
      </w:pPr>
      <w:r>
        <w:rPr>
          <w:rFonts w:eastAsiaTheme="minorEastAsia"/>
          <w:b/>
          <w:lang w:eastAsia="zh-CN"/>
        </w:rPr>
        <w:t xml:space="preserve">&lt;On </w:t>
      </w:r>
      <w:r w:rsidR="00DC142D">
        <w:rPr>
          <w:rFonts w:eastAsiaTheme="minorEastAsia" w:hint="eastAsia"/>
          <w:b/>
          <w:lang w:eastAsia="zh-CN"/>
        </w:rPr>
        <w:t>s</w:t>
      </w:r>
      <w:r w:rsidR="00DC142D">
        <w:rPr>
          <w:rFonts w:eastAsiaTheme="minorEastAsia"/>
          <w:b/>
          <w:lang w:eastAsia="zh-CN"/>
        </w:rPr>
        <w:t>cenarios to define cell switch delay requirements</w:t>
      </w:r>
      <w:r w:rsidR="001A7C7A">
        <w:rPr>
          <w:rFonts w:eastAsiaTheme="minorEastAsia"/>
          <w:b/>
          <w:lang w:eastAsia="zh-CN"/>
        </w:rPr>
        <w:t>&gt;</w:t>
      </w:r>
    </w:p>
    <w:p w14:paraId="45AF04BA" w14:textId="428D0DB7" w:rsidR="00043FD1" w:rsidRPr="00043FD1" w:rsidRDefault="00F5627E" w:rsidP="001A7C7A">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12C47E1F" w14:textId="77777777" w:rsidR="00C737CF" w:rsidRDefault="00043FD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59CD402" wp14:editId="7EDCDBAE">
                <wp:extent cx="6122035" cy="4248150"/>
                <wp:effectExtent l="0" t="0" r="1206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248150"/>
                        </a:xfrm>
                        <a:prstGeom prst="rect">
                          <a:avLst/>
                        </a:prstGeom>
                        <a:solidFill>
                          <a:srgbClr val="FFFFFF"/>
                        </a:solidFill>
                        <a:ln w="9525">
                          <a:solidFill>
                            <a:srgbClr val="000000"/>
                          </a:solidFill>
                          <a:miter lim="800000"/>
                          <a:headEnd/>
                          <a:tailEnd/>
                        </a:ln>
                      </wps:spPr>
                      <wps:txbx>
                        <w:txbxContent>
                          <w:p w14:paraId="48328881" w14:textId="77777777" w:rsidR="00570C90" w:rsidRPr="00570C90" w:rsidRDefault="00570C90" w:rsidP="00D371A1">
                            <w:pPr>
                              <w:spacing w:afterLines="50" w:after="120" w:line="160" w:lineRule="exact"/>
                              <w:rPr>
                                <w:b/>
                                <w:sz w:val="16"/>
                                <w:u w:val="single"/>
                              </w:rPr>
                            </w:pPr>
                            <w:r w:rsidRPr="00570C90">
                              <w:rPr>
                                <w:b/>
                                <w:sz w:val="16"/>
                                <w:u w:val="single"/>
                              </w:rPr>
                              <w:t>Issue 3-1-1: Whether define cell switch delay requirements for the case “</w:t>
                            </w:r>
                            <w:proofErr w:type="spellStart"/>
                            <w:r w:rsidRPr="00570C90">
                              <w:rPr>
                                <w:b/>
                                <w:sz w:val="16"/>
                                <w:u w:val="single"/>
                              </w:rPr>
                              <w:t>PCell</w:t>
                            </w:r>
                            <w:proofErr w:type="spellEnd"/>
                            <w:r w:rsidRPr="00570C90">
                              <w:rPr>
                                <w:b/>
                                <w:sz w:val="16"/>
                                <w:u w:val="single"/>
                              </w:rPr>
                              <w:t xml:space="preserve"> change with </w:t>
                            </w:r>
                            <w:proofErr w:type="spellStart"/>
                            <w:r w:rsidRPr="00570C90">
                              <w:rPr>
                                <w:b/>
                                <w:sz w:val="16"/>
                                <w:u w:val="single"/>
                              </w:rPr>
                              <w:t>PSCell</w:t>
                            </w:r>
                            <w:proofErr w:type="spellEnd"/>
                            <w:r w:rsidRPr="00570C90">
                              <w:rPr>
                                <w:b/>
                                <w:sz w:val="16"/>
                                <w:u w:val="single"/>
                              </w:rPr>
                              <w:t xml:space="preserve"> change”</w:t>
                            </w:r>
                          </w:p>
                          <w:p w14:paraId="55AB8D8F" w14:textId="77777777" w:rsidR="00570C90" w:rsidRPr="00570C90" w:rsidRDefault="00570C90" w:rsidP="00D371A1">
                            <w:pPr>
                              <w:spacing w:afterLines="50" w:after="120" w:line="160" w:lineRule="exact"/>
                              <w:ind w:leftChars="200" w:left="400"/>
                              <w:rPr>
                                <w:sz w:val="16"/>
                                <w:lang w:eastAsia="zh-CN"/>
                              </w:rPr>
                            </w:pPr>
                            <w:r w:rsidRPr="00570C90">
                              <w:rPr>
                                <w:b/>
                                <w:sz w:val="16"/>
                                <w:lang w:eastAsia="zh-CN"/>
                              </w:rPr>
                              <w:t xml:space="preserve">&lt; </w:t>
                            </w:r>
                            <w:proofErr w:type="spellStart"/>
                            <w:r w:rsidRPr="00570C90">
                              <w:rPr>
                                <w:b/>
                                <w:sz w:val="16"/>
                                <w:lang w:eastAsia="zh-CN"/>
                              </w:rPr>
                              <w:t>Wayforward</w:t>
                            </w:r>
                            <w:proofErr w:type="spellEnd"/>
                            <w:r w:rsidRPr="00570C90">
                              <w:rPr>
                                <w:b/>
                                <w:sz w:val="16"/>
                                <w:lang w:eastAsia="zh-CN"/>
                              </w:rPr>
                              <w:t xml:space="preserve"> &gt;</w:t>
                            </w:r>
                            <w:r w:rsidRPr="00570C90">
                              <w:rPr>
                                <w:sz w:val="16"/>
                                <w:lang w:eastAsia="zh-CN"/>
                              </w:rPr>
                              <w:t>: FFS the following option</w:t>
                            </w:r>
                          </w:p>
                          <w:p w14:paraId="316298D7"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 xml:space="preserve">Option 1 (MTK): </w:t>
                            </w:r>
                            <w:r w:rsidRPr="00570C90">
                              <w:rPr>
                                <w:sz w:val="16"/>
                              </w:rPr>
                              <w:t>Not define cell switch delay requirements for the case “</w:t>
                            </w:r>
                            <w:proofErr w:type="spellStart"/>
                            <w:r w:rsidRPr="00570C90">
                              <w:rPr>
                                <w:sz w:val="16"/>
                              </w:rPr>
                              <w:t>PCell</w:t>
                            </w:r>
                            <w:proofErr w:type="spellEnd"/>
                            <w:r w:rsidRPr="00570C90">
                              <w:rPr>
                                <w:sz w:val="16"/>
                              </w:rPr>
                              <w:t xml:space="preserve"> change with </w:t>
                            </w:r>
                            <w:proofErr w:type="spellStart"/>
                            <w:r w:rsidRPr="00570C90">
                              <w:rPr>
                                <w:sz w:val="16"/>
                              </w:rPr>
                              <w:t>PSCell</w:t>
                            </w:r>
                            <w:proofErr w:type="spellEnd"/>
                            <w:r w:rsidRPr="00570C90">
                              <w:rPr>
                                <w:sz w:val="16"/>
                              </w:rPr>
                              <w:t xml:space="preserve"> change”</w:t>
                            </w:r>
                            <w:r w:rsidRPr="00570C90">
                              <w:rPr>
                                <w:sz w:val="16"/>
                                <w:szCs w:val="24"/>
                                <w:lang w:eastAsia="zh-CN"/>
                              </w:rPr>
                              <w:t>.</w:t>
                            </w:r>
                          </w:p>
                          <w:p w14:paraId="24419461" w14:textId="77777777" w:rsidR="00570C90" w:rsidRPr="00570C90" w:rsidRDefault="00570C90" w:rsidP="00D371A1">
                            <w:pPr>
                              <w:spacing w:afterLines="50" w:after="120" w:line="160" w:lineRule="exact"/>
                              <w:rPr>
                                <w:b/>
                                <w:sz w:val="16"/>
                                <w:u w:val="single"/>
                              </w:rPr>
                            </w:pPr>
                            <w:r w:rsidRPr="00570C90">
                              <w:rPr>
                                <w:b/>
                                <w:sz w:val="16"/>
                                <w:u w:val="single"/>
                              </w:rPr>
                              <w:t>Issue 3-1-2: The scenarios to define cell switch delay requirements</w:t>
                            </w:r>
                          </w:p>
                          <w:p w14:paraId="02E620A3" w14:textId="77777777" w:rsidR="00570C90" w:rsidRPr="00570C90" w:rsidRDefault="00570C90" w:rsidP="00D371A1">
                            <w:pPr>
                              <w:spacing w:afterLines="50" w:after="120" w:line="160" w:lineRule="exact"/>
                              <w:ind w:leftChars="200" w:left="400"/>
                              <w:rPr>
                                <w:sz w:val="16"/>
                                <w:lang w:eastAsia="zh-CN"/>
                              </w:rPr>
                            </w:pPr>
                            <w:r w:rsidRPr="00570C90">
                              <w:rPr>
                                <w:b/>
                                <w:sz w:val="16"/>
                                <w:lang w:eastAsia="zh-CN"/>
                              </w:rPr>
                              <w:t xml:space="preserve">&lt; </w:t>
                            </w:r>
                            <w:proofErr w:type="spellStart"/>
                            <w:r w:rsidRPr="00570C90">
                              <w:rPr>
                                <w:b/>
                                <w:sz w:val="16"/>
                                <w:lang w:eastAsia="zh-CN"/>
                              </w:rPr>
                              <w:t>Wayforward</w:t>
                            </w:r>
                            <w:proofErr w:type="spellEnd"/>
                            <w:r w:rsidRPr="00570C90">
                              <w:rPr>
                                <w:b/>
                                <w:sz w:val="16"/>
                                <w:lang w:eastAsia="zh-CN"/>
                              </w:rPr>
                              <w:t xml:space="preserve"> &gt;</w:t>
                            </w:r>
                            <w:r w:rsidRPr="00570C90">
                              <w:rPr>
                                <w:sz w:val="16"/>
                                <w:lang w:eastAsia="zh-CN"/>
                              </w:rPr>
                              <w:t>: FFS the following proposals</w:t>
                            </w:r>
                          </w:p>
                          <w:p w14:paraId="517EC70F"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Proposal 1 (MTK): Define cell switch delay requirements at least for the two scenarios:</w:t>
                            </w:r>
                          </w:p>
                          <w:p w14:paraId="07A76CFC" w14:textId="77777777" w:rsidR="00570C90" w:rsidRPr="00570C90" w:rsidRDefault="00570C90" w:rsidP="00D371A1">
                            <w:pPr>
                              <w:pStyle w:val="ab"/>
                              <w:numPr>
                                <w:ilvl w:val="2"/>
                                <w:numId w:val="43"/>
                              </w:numPr>
                              <w:overflowPunct/>
                              <w:autoSpaceDE/>
                              <w:autoSpaceDN/>
                              <w:adjustRightInd/>
                              <w:spacing w:after="120" w:line="160" w:lineRule="exact"/>
                              <w:contextualSpacing w:val="0"/>
                              <w:textAlignment w:val="auto"/>
                              <w:rPr>
                                <w:sz w:val="16"/>
                                <w:szCs w:val="24"/>
                                <w:lang w:eastAsia="zh-CN"/>
                              </w:rPr>
                            </w:pPr>
                            <w:proofErr w:type="spellStart"/>
                            <w:r w:rsidRPr="00570C90">
                              <w:rPr>
                                <w:sz w:val="16"/>
                                <w:szCs w:val="24"/>
                                <w:lang w:eastAsia="zh-CN"/>
                              </w:rPr>
                              <w:t>PCell</w:t>
                            </w:r>
                            <w:proofErr w:type="spellEnd"/>
                            <w:r w:rsidRPr="00570C90">
                              <w:rPr>
                                <w:sz w:val="16"/>
                                <w:szCs w:val="24"/>
                                <w:lang w:eastAsia="zh-CN"/>
                              </w:rPr>
                              <w:t xml:space="preserve"> change without </w:t>
                            </w:r>
                            <w:proofErr w:type="spellStart"/>
                            <w:r w:rsidRPr="00570C90">
                              <w:rPr>
                                <w:sz w:val="16"/>
                                <w:szCs w:val="24"/>
                                <w:lang w:eastAsia="zh-CN"/>
                              </w:rPr>
                              <w:t>SCell</w:t>
                            </w:r>
                            <w:proofErr w:type="spellEnd"/>
                            <w:r w:rsidRPr="00570C90">
                              <w:rPr>
                                <w:sz w:val="16"/>
                                <w:szCs w:val="24"/>
                                <w:lang w:eastAsia="zh-CN"/>
                              </w:rPr>
                              <w:t xml:space="preserve"> change</w:t>
                            </w:r>
                          </w:p>
                          <w:p w14:paraId="3D0CC48E" w14:textId="77777777" w:rsidR="00570C90" w:rsidRPr="00570C90" w:rsidRDefault="00570C90" w:rsidP="00D371A1">
                            <w:pPr>
                              <w:pStyle w:val="ab"/>
                              <w:numPr>
                                <w:ilvl w:val="2"/>
                                <w:numId w:val="43"/>
                              </w:numPr>
                              <w:overflowPunct/>
                              <w:autoSpaceDE/>
                              <w:autoSpaceDN/>
                              <w:adjustRightInd/>
                              <w:spacing w:after="120" w:line="160" w:lineRule="exact"/>
                              <w:contextualSpacing w:val="0"/>
                              <w:textAlignment w:val="auto"/>
                              <w:rPr>
                                <w:sz w:val="16"/>
                                <w:szCs w:val="24"/>
                                <w:lang w:eastAsia="zh-CN"/>
                              </w:rPr>
                            </w:pPr>
                            <w:proofErr w:type="spellStart"/>
                            <w:r w:rsidRPr="00570C90">
                              <w:rPr>
                                <w:sz w:val="16"/>
                                <w:szCs w:val="24"/>
                                <w:lang w:eastAsia="zh-CN"/>
                              </w:rPr>
                              <w:t>PSCell</w:t>
                            </w:r>
                            <w:proofErr w:type="spellEnd"/>
                            <w:r w:rsidRPr="00570C90">
                              <w:rPr>
                                <w:sz w:val="16"/>
                                <w:szCs w:val="24"/>
                                <w:lang w:eastAsia="zh-CN"/>
                              </w:rPr>
                              <w:t xml:space="preserve"> change without </w:t>
                            </w:r>
                            <w:proofErr w:type="spellStart"/>
                            <w:r w:rsidRPr="00570C90">
                              <w:rPr>
                                <w:sz w:val="16"/>
                                <w:szCs w:val="24"/>
                                <w:lang w:eastAsia="zh-CN"/>
                              </w:rPr>
                              <w:t>SCell</w:t>
                            </w:r>
                            <w:proofErr w:type="spellEnd"/>
                            <w:r w:rsidRPr="00570C90">
                              <w:rPr>
                                <w:sz w:val="16"/>
                                <w:szCs w:val="24"/>
                                <w:lang w:eastAsia="zh-CN"/>
                              </w:rPr>
                              <w:t xml:space="preserve"> change</w:t>
                            </w:r>
                          </w:p>
                          <w:p w14:paraId="2DDD6097" w14:textId="77777777" w:rsidR="00570C90" w:rsidRPr="00570C90" w:rsidRDefault="00570C90" w:rsidP="00D371A1">
                            <w:pPr>
                              <w:spacing w:after="120" w:line="160" w:lineRule="exact"/>
                              <w:ind w:left="2016"/>
                              <w:rPr>
                                <w:sz w:val="16"/>
                                <w:szCs w:val="24"/>
                                <w:lang w:eastAsia="zh-CN"/>
                              </w:rPr>
                            </w:pPr>
                            <w:r w:rsidRPr="00570C90">
                              <w:rPr>
                                <w:sz w:val="16"/>
                                <w:szCs w:val="24"/>
                                <w:lang w:eastAsia="zh-CN"/>
                              </w:rPr>
                              <w:t xml:space="preserve">FFS: define cell switch delay requirements for </w:t>
                            </w:r>
                            <w:proofErr w:type="spellStart"/>
                            <w:r w:rsidRPr="00570C90">
                              <w:rPr>
                                <w:sz w:val="16"/>
                                <w:szCs w:val="24"/>
                                <w:lang w:eastAsia="zh-CN"/>
                              </w:rPr>
                              <w:t>SCell</w:t>
                            </w:r>
                            <w:proofErr w:type="spellEnd"/>
                            <w:r w:rsidRPr="00570C90">
                              <w:rPr>
                                <w:sz w:val="16"/>
                                <w:szCs w:val="24"/>
                                <w:lang w:eastAsia="zh-CN"/>
                              </w:rPr>
                              <w:t xml:space="preserve"> at </w:t>
                            </w:r>
                            <w:proofErr w:type="spellStart"/>
                            <w:r w:rsidRPr="00570C90">
                              <w:rPr>
                                <w:sz w:val="16"/>
                                <w:szCs w:val="24"/>
                                <w:lang w:eastAsia="zh-CN"/>
                              </w:rPr>
                              <w:t>PCell</w:t>
                            </w:r>
                            <w:proofErr w:type="spellEnd"/>
                            <w:r w:rsidRPr="00570C90">
                              <w:rPr>
                                <w:sz w:val="16"/>
                                <w:szCs w:val="24"/>
                                <w:lang w:eastAsia="zh-CN"/>
                              </w:rPr>
                              <w:t>/</w:t>
                            </w:r>
                            <w:proofErr w:type="spellStart"/>
                            <w:r w:rsidRPr="00570C90">
                              <w:rPr>
                                <w:sz w:val="16"/>
                                <w:szCs w:val="24"/>
                                <w:lang w:eastAsia="zh-CN"/>
                              </w:rPr>
                              <w:t>PSCell</w:t>
                            </w:r>
                            <w:proofErr w:type="spellEnd"/>
                            <w:r w:rsidRPr="00570C90">
                              <w:rPr>
                                <w:sz w:val="16"/>
                                <w:szCs w:val="24"/>
                                <w:lang w:eastAsia="zh-CN"/>
                              </w:rPr>
                              <w:t xml:space="preserve"> change.</w:t>
                            </w:r>
                          </w:p>
                          <w:p w14:paraId="20CF5501"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Proposal 2 (MTK):</w:t>
                            </w:r>
                            <w:r w:rsidRPr="00570C90">
                              <w:rPr>
                                <w:bCs/>
                                <w:sz w:val="16"/>
                                <w:szCs w:val="24"/>
                                <w:lang w:eastAsia="zh-CN"/>
                              </w:rPr>
                              <w:t xml:space="preserve"> </w:t>
                            </w:r>
                            <w:r w:rsidRPr="00570C90">
                              <w:rPr>
                                <w:rFonts w:cs="等线"/>
                                <w:bCs/>
                                <w:sz w:val="16"/>
                              </w:rPr>
                              <w:t xml:space="preserve">If define cell switch delay requirements for </w:t>
                            </w:r>
                            <w:proofErr w:type="spellStart"/>
                            <w:r w:rsidRPr="00570C90">
                              <w:rPr>
                                <w:rFonts w:cs="等线"/>
                                <w:bCs/>
                                <w:sz w:val="16"/>
                              </w:rPr>
                              <w:t>SCell</w:t>
                            </w:r>
                            <w:proofErr w:type="spellEnd"/>
                            <w:r w:rsidRPr="00570C90">
                              <w:rPr>
                                <w:rFonts w:cs="等线"/>
                                <w:bCs/>
                                <w:sz w:val="16"/>
                              </w:rPr>
                              <w:t xml:space="preserve"> at </w:t>
                            </w:r>
                            <w:proofErr w:type="spellStart"/>
                            <w:r w:rsidRPr="00570C90">
                              <w:rPr>
                                <w:rFonts w:cs="等线"/>
                                <w:bCs/>
                                <w:sz w:val="16"/>
                              </w:rPr>
                              <w:t>PCell</w:t>
                            </w:r>
                            <w:proofErr w:type="spellEnd"/>
                            <w:r w:rsidRPr="00570C90">
                              <w:rPr>
                                <w:rFonts w:cs="等线"/>
                                <w:bCs/>
                                <w:sz w:val="16"/>
                              </w:rPr>
                              <w:t xml:space="preserve"> change, focus on single non-PUCCH </w:t>
                            </w:r>
                            <w:proofErr w:type="spellStart"/>
                            <w:r w:rsidRPr="00570C90">
                              <w:rPr>
                                <w:rFonts w:cs="等线"/>
                                <w:bCs/>
                                <w:sz w:val="16"/>
                              </w:rPr>
                              <w:t>SCell</w:t>
                            </w:r>
                            <w:proofErr w:type="spellEnd"/>
                            <w:r w:rsidRPr="00570C90">
                              <w:rPr>
                                <w:rFonts w:cs="等线"/>
                                <w:bCs/>
                                <w:sz w:val="16"/>
                              </w:rPr>
                              <w:t xml:space="preserve"> at first</w:t>
                            </w:r>
                            <w:r w:rsidRPr="00570C90">
                              <w:rPr>
                                <w:sz w:val="16"/>
                                <w:szCs w:val="24"/>
                                <w:lang w:eastAsia="zh-CN"/>
                              </w:rPr>
                              <w:t xml:space="preserve"> </w:t>
                            </w:r>
                          </w:p>
                          <w:p w14:paraId="4CFCBA2A"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FFS: multiple </w:t>
                            </w:r>
                            <w:proofErr w:type="spellStart"/>
                            <w:r w:rsidRPr="00570C90">
                              <w:rPr>
                                <w:sz w:val="16"/>
                                <w:szCs w:val="24"/>
                                <w:lang w:eastAsia="zh-CN"/>
                              </w:rPr>
                              <w:t>SCells</w:t>
                            </w:r>
                            <w:proofErr w:type="spellEnd"/>
                          </w:p>
                          <w:p w14:paraId="167EBCF2"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FFS: PUCCH </w:t>
                            </w:r>
                            <w:proofErr w:type="spellStart"/>
                            <w:r w:rsidRPr="00570C90">
                              <w:rPr>
                                <w:sz w:val="16"/>
                                <w:szCs w:val="24"/>
                                <w:lang w:eastAsia="zh-CN"/>
                              </w:rPr>
                              <w:t>SCell</w:t>
                            </w:r>
                            <w:proofErr w:type="spellEnd"/>
                          </w:p>
                          <w:p w14:paraId="172341AB"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 xml:space="preserve">Proposal 3 (Nokia): </w:t>
                            </w:r>
                          </w:p>
                          <w:p w14:paraId="3E9B07FA"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RAN4 to discuss CA scenario </w:t>
                            </w:r>
                            <w:proofErr w:type="spellStart"/>
                            <w:r w:rsidRPr="00570C90">
                              <w:rPr>
                                <w:sz w:val="16"/>
                                <w:szCs w:val="24"/>
                                <w:lang w:eastAsia="zh-CN"/>
                              </w:rPr>
                              <w:t>PCell</w:t>
                            </w:r>
                            <w:proofErr w:type="spellEnd"/>
                            <w:r w:rsidRPr="00570C90">
                              <w:rPr>
                                <w:sz w:val="16"/>
                                <w:szCs w:val="24"/>
                                <w:lang w:eastAsia="zh-CN"/>
                              </w:rPr>
                              <w:t xml:space="preserve"> change without </w:t>
                            </w:r>
                            <w:proofErr w:type="spellStart"/>
                            <w:r w:rsidRPr="00570C90">
                              <w:rPr>
                                <w:sz w:val="16"/>
                                <w:szCs w:val="24"/>
                                <w:lang w:eastAsia="zh-CN"/>
                              </w:rPr>
                              <w:t>SCell</w:t>
                            </w:r>
                            <w:proofErr w:type="spellEnd"/>
                            <w:r w:rsidRPr="00570C90">
                              <w:rPr>
                                <w:sz w:val="16"/>
                                <w:szCs w:val="24"/>
                                <w:lang w:eastAsia="zh-CN"/>
                              </w:rPr>
                              <w:t xml:space="preserve"> change and </w:t>
                            </w:r>
                            <w:proofErr w:type="spellStart"/>
                            <w:r w:rsidRPr="00570C90">
                              <w:rPr>
                                <w:sz w:val="16"/>
                                <w:szCs w:val="24"/>
                                <w:lang w:eastAsia="zh-CN"/>
                              </w:rPr>
                              <w:t>PCell</w:t>
                            </w:r>
                            <w:proofErr w:type="spellEnd"/>
                            <w:r w:rsidRPr="00570C90">
                              <w:rPr>
                                <w:sz w:val="16"/>
                                <w:szCs w:val="24"/>
                                <w:lang w:eastAsia="zh-CN"/>
                              </w:rPr>
                              <w:t xml:space="preserve"> change with </w:t>
                            </w:r>
                            <w:proofErr w:type="spellStart"/>
                            <w:r w:rsidRPr="00570C90">
                              <w:rPr>
                                <w:sz w:val="16"/>
                                <w:szCs w:val="24"/>
                                <w:lang w:eastAsia="zh-CN"/>
                              </w:rPr>
                              <w:t>SCell</w:t>
                            </w:r>
                            <w:proofErr w:type="spellEnd"/>
                            <w:r w:rsidRPr="00570C90">
                              <w:rPr>
                                <w:sz w:val="16"/>
                                <w:szCs w:val="24"/>
                                <w:lang w:eastAsia="zh-CN"/>
                              </w:rPr>
                              <w:t xml:space="preserve"> change</w:t>
                            </w:r>
                          </w:p>
                          <w:p w14:paraId="5C8DC6E7"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RAN4 to discuss (at least) NR-DC scenario </w:t>
                            </w:r>
                            <w:proofErr w:type="spellStart"/>
                            <w:r w:rsidRPr="00570C90">
                              <w:rPr>
                                <w:sz w:val="16"/>
                                <w:szCs w:val="24"/>
                                <w:lang w:eastAsia="zh-CN"/>
                              </w:rPr>
                              <w:t>PSCell</w:t>
                            </w:r>
                            <w:proofErr w:type="spellEnd"/>
                            <w:r w:rsidRPr="00570C90">
                              <w:rPr>
                                <w:sz w:val="16"/>
                                <w:szCs w:val="24"/>
                                <w:lang w:eastAsia="zh-CN"/>
                              </w:rPr>
                              <w:t xml:space="preserve"> change without MN involvement case, i.e. intra-SN</w:t>
                            </w:r>
                          </w:p>
                          <w:p w14:paraId="461477E4"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RAN4 to discuss LTM inter-frequency scenario where Mobility to inter-frequency cell that is not a current serving cell.</w:t>
                            </w:r>
                          </w:p>
                          <w:p w14:paraId="1A4835DB"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Proposal 4 (Nokia</w:t>
                            </w:r>
                            <w:r w:rsidRPr="00570C90">
                              <w:rPr>
                                <w:rFonts w:hint="eastAsia"/>
                                <w:sz w:val="16"/>
                                <w:szCs w:val="24"/>
                                <w:lang w:eastAsia="zh-CN"/>
                              </w:rPr>
                              <w:t>,</w:t>
                            </w:r>
                            <w:r w:rsidRPr="00570C90">
                              <w:rPr>
                                <w:sz w:val="16"/>
                                <w:szCs w:val="24"/>
                                <w:lang w:eastAsia="zh-CN"/>
                              </w:rPr>
                              <w:t xml:space="preserve"> </w:t>
                            </w:r>
                            <w:r w:rsidRPr="00570C90">
                              <w:rPr>
                                <w:rFonts w:hint="eastAsia"/>
                                <w:sz w:val="16"/>
                                <w:szCs w:val="24"/>
                                <w:lang w:eastAsia="zh-CN"/>
                              </w:rPr>
                              <w:t>Ericsson</w:t>
                            </w:r>
                            <w:r w:rsidRPr="00570C90">
                              <w:rPr>
                                <w:sz w:val="16"/>
                                <w:szCs w:val="24"/>
                                <w:lang w:eastAsia="zh-CN"/>
                              </w:rPr>
                              <w:t xml:space="preserve">): </w:t>
                            </w:r>
                          </w:p>
                          <w:p w14:paraId="5F46C5BC"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RAN4 to discuss scenario where Target </w:t>
                            </w:r>
                            <w:proofErr w:type="spellStart"/>
                            <w:r w:rsidRPr="00570C90">
                              <w:rPr>
                                <w:sz w:val="16"/>
                                <w:szCs w:val="24"/>
                                <w:lang w:eastAsia="zh-CN"/>
                              </w:rPr>
                              <w:t>Pcell</w:t>
                            </w:r>
                            <w:proofErr w:type="spellEnd"/>
                            <w:r w:rsidRPr="00570C90">
                              <w:rPr>
                                <w:sz w:val="16"/>
                                <w:szCs w:val="24"/>
                                <w:lang w:eastAsia="zh-CN"/>
                              </w:rPr>
                              <w:t>/</w:t>
                            </w:r>
                            <w:proofErr w:type="spellStart"/>
                            <w:r w:rsidRPr="00570C90">
                              <w:rPr>
                                <w:sz w:val="16"/>
                                <w:szCs w:val="24"/>
                                <w:lang w:eastAsia="zh-CN"/>
                              </w:rPr>
                              <w:t>SCell</w:t>
                            </w:r>
                            <w:proofErr w:type="spellEnd"/>
                            <w:r w:rsidRPr="00570C90">
                              <w:rPr>
                                <w:sz w:val="16"/>
                                <w:szCs w:val="24"/>
                                <w:lang w:eastAsia="zh-CN"/>
                              </w:rPr>
                              <w:t xml:space="preserve"> can be current </w:t>
                            </w:r>
                            <w:proofErr w:type="spellStart"/>
                            <w:r w:rsidRPr="00570C90">
                              <w:rPr>
                                <w:sz w:val="16"/>
                                <w:szCs w:val="24"/>
                                <w:lang w:eastAsia="zh-CN"/>
                              </w:rPr>
                              <w:t>SCell</w:t>
                            </w:r>
                            <w:proofErr w:type="spellEnd"/>
                            <w:r w:rsidRPr="00570C90">
                              <w:rPr>
                                <w:sz w:val="16"/>
                                <w:szCs w:val="24"/>
                                <w:lang w:eastAsia="zh-CN"/>
                              </w:rPr>
                              <w:t>/</w:t>
                            </w:r>
                            <w:proofErr w:type="spellStart"/>
                            <w:r w:rsidRPr="00570C90">
                              <w:rPr>
                                <w:sz w:val="16"/>
                                <w:szCs w:val="24"/>
                                <w:lang w:eastAsia="zh-CN"/>
                              </w:rPr>
                              <w:t>Pcell</w:t>
                            </w:r>
                            <w:proofErr w:type="spellEnd"/>
                          </w:p>
                          <w:p w14:paraId="391C9976"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Proposal 5 (</w:t>
                            </w:r>
                            <w:r w:rsidRPr="00570C90">
                              <w:rPr>
                                <w:rFonts w:hint="eastAsia"/>
                                <w:sz w:val="16"/>
                                <w:szCs w:val="24"/>
                                <w:lang w:eastAsia="zh-CN"/>
                              </w:rPr>
                              <w:t>Ericsson</w:t>
                            </w:r>
                            <w:r w:rsidRPr="00570C90">
                              <w:rPr>
                                <w:sz w:val="16"/>
                                <w:szCs w:val="24"/>
                                <w:lang w:eastAsia="zh-CN"/>
                              </w:rPr>
                              <w:t xml:space="preserve">): </w:t>
                            </w:r>
                            <w:r w:rsidRPr="00570C90">
                              <w:rPr>
                                <w:rFonts w:hint="eastAsia"/>
                                <w:sz w:val="16"/>
                                <w:szCs w:val="24"/>
                                <w:lang w:eastAsia="zh-CN"/>
                              </w:rPr>
                              <w:t>F</w:t>
                            </w:r>
                            <w:r w:rsidRPr="00570C90">
                              <w:rPr>
                                <w:sz w:val="16"/>
                                <w:szCs w:val="24"/>
                                <w:lang w:eastAsia="zh-CN"/>
                              </w:rPr>
                              <w:t xml:space="preserve">ocus on LTM HO at first and Specify HO and </w:t>
                            </w:r>
                            <w:proofErr w:type="spellStart"/>
                            <w:r w:rsidRPr="00570C90">
                              <w:rPr>
                                <w:sz w:val="16"/>
                                <w:szCs w:val="24"/>
                                <w:lang w:eastAsia="zh-CN"/>
                              </w:rPr>
                              <w:t>SCell</w:t>
                            </w:r>
                            <w:proofErr w:type="spellEnd"/>
                            <w:r w:rsidRPr="00570C90">
                              <w:rPr>
                                <w:sz w:val="16"/>
                                <w:szCs w:val="24"/>
                                <w:lang w:eastAsia="zh-CN"/>
                              </w:rPr>
                              <w:t xml:space="preserve"> change requirements for following case</w:t>
                            </w:r>
                          </w:p>
                          <w:p w14:paraId="19380761"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LTM HO</w:t>
                            </w:r>
                          </w:p>
                          <w:p w14:paraId="157FE0F8"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LTM HO with </w:t>
                            </w:r>
                            <w:proofErr w:type="spellStart"/>
                            <w:r w:rsidRPr="00570C90">
                              <w:rPr>
                                <w:sz w:val="16"/>
                                <w:szCs w:val="24"/>
                                <w:lang w:eastAsia="zh-CN"/>
                              </w:rPr>
                              <w:t>SCell</w:t>
                            </w:r>
                            <w:proofErr w:type="spellEnd"/>
                            <w:r w:rsidRPr="00570C90">
                              <w:rPr>
                                <w:sz w:val="16"/>
                                <w:szCs w:val="24"/>
                                <w:lang w:eastAsia="zh-CN"/>
                              </w:rPr>
                              <w:t xml:space="preserve"> change</w:t>
                            </w:r>
                          </w:p>
                          <w:p w14:paraId="65E63D91"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LTM HO with direct </w:t>
                            </w:r>
                            <w:proofErr w:type="spellStart"/>
                            <w:r w:rsidRPr="00570C90">
                              <w:rPr>
                                <w:sz w:val="16"/>
                                <w:szCs w:val="24"/>
                                <w:lang w:eastAsia="zh-CN"/>
                              </w:rPr>
                              <w:t>SCell</w:t>
                            </w:r>
                            <w:proofErr w:type="spellEnd"/>
                            <w:r w:rsidRPr="00570C90">
                              <w:rPr>
                                <w:sz w:val="16"/>
                                <w:szCs w:val="24"/>
                                <w:lang w:eastAsia="zh-CN"/>
                              </w:rPr>
                              <w:t xml:space="preserve"> activation</w:t>
                            </w:r>
                          </w:p>
                          <w:p w14:paraId="4478C3EB" w14:textId="77777777" w:rsidR="00043FD1" w:rsidRPr="00570C90" w:rsidRDefault="00043FD1" w:rsidP="00D371A1">
                            <w:pPr>
                              <w:pStyle w:val="Doc-text2"/>
                              <w:spacing w:line="160" w:lineRule="exact"/>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type w14:anchorId="059CD402" id="_x0000_t202" coordsize="21600,21600" o:spt="202" path="m,l,21600r21600,l21600,xe">
                <v:stroke joinstyle="miter"/>
                <v:path gradientshapeok="t" o:connecttype="rect"/>
              </v:shapetype>
              <v:shape id="文本框 2" o:spid="_x0000_s1026" type="#_x0000_t202" style="width:482.05pt;height:3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">
                <v:textbox>
                  <w:txbxContent>
                    <w:p w14:paraId="48328881" w14:textId="77777777" w:rsidR="00570C90" w:rsidRPr="00570C90" w:rsidRDefault="00570C90" w:rsidP="00D371A1">
                      <w:pPr>
                        <w:spacing w:afterLines="50" w:after="120" w:line="160" w:lineRule="exact"/>
                        <w:rPr>
                          <w:b/>
                          <w:sz w:val="16"/>
                          <w:u w:val="single"/>
                        </w:rPr>
                      </w:pPr>
                      <w:r w:rsidRPr="00570C90">
                        <w:rPr>
                          <w:b/>
                          <w:sz w:val="16"/>
                          <w:u w:val="single"/>
                        </w:rPr>
                        <w:t>Issue 3-1-1: Whether define cell switch delay requirements for the case “</w:t>
                      </w:r>
                      <w:proofErr w:type="spellStart"/>
                      <w:r w:rsidRPr="00570C90">
                        <w:rPr>
                          <w:b/>
                          <w:sz w:val="16"/>
                          <w:u w:val="single"/>
                        </w:rPr>
                        <w:t>PCell</w:t>
                      </w:r>
                      <w:proofErr w:type="spellEnd"/>
                      <w:r w:rsidRPr="00570C90">
                        <w:rPr>
                          <w:b/>
                          <w:sz w:val="16"/>
                          <w:u w:val="single"/>
                        </w:rPr>
                        <w:t xml:space="preserve"> change with </w:t>
                      </w:r>
                      <w:proofErr w:type="spellStart"/>
                      <w:r w:rsidRPr="00570C90">
                        <w:rPr>
                          <w:b/>
                          <w:sz w:val="16"/>
                          <w:u w:val="single"/>
                        </w:rPr>
                        <w:t>PSCell</w:t>
                      </w:r>
                      <w:proofErr w:type="spellEnd"/>
                      <w:r w:rsidRPr="00570C90">
                        <w:rPr>
                          <w:b/>
                          <w:sz w:val="16"/>
                          <w:u w:val="single"/>
                        </w:rPr>
                        <w:t xml:space="preserve"> change”</w:t>
                      </w:r>
                    </w:p>
                    <w:p w14:paraId="55AB8D8F" w14:textId="77777777" w:rsidR="00570C90" w:rsidRPr="00570C90" w:rsidRDefault="00570C90" w:rsidP="00D371A1">
                      <w:pPr>
                        <w:spacing w:afterLines="50" w:after="120" w:line="160" w:lineRule="exact"/>
                        <w:ind w:leftChars="200" w:left="400"/>
                        <w:rPr>
                          <w:sz w:val="16"/>
                          <w:lang w:eastAsia="zh-CN"/>
                        </w:rPr>
                      </w:pPr>
                      <w:r w:rsidRPr="00570C90">
                        <w:rPr>
                          <w:b/>
                          <w:sz w:val="16"/>
                          <w:lang w:eastAsia="zh-CN"/>
                        </w:rPr>
                        <w:t xml:space="preserve">&lt; </w:t>
                      </w:r>
                      <w:proofErr w:type="spellStart"/>
                      <w:r w:rsidRPr="00570C90">
                        <w:rPr>
                          <w:b/>
                          <w:sz w:val="16"/>
                          <w:lang w:eastAsia="zh-CN"/>
                        </w:rPr>
                        <w:t>Wayforward</w:t>
                      </w:r>
                      <w:proofErr w:type="spellEnd"/>
                      <w:r w:rsidRPr="00570C90">
                        <w:rPr>
                          <w:b/>
                          <w:sz w:val="16"/>
                          <w:lang w:eastAsia="zh-CN"/>
                        </w:rPr>
                        <w:t xml:space="preserve"> &gt;</w:t>
                      </w:r>
                      <w:r w:rsidRPr="00570C90">
                        <w:rPr>
                          <w:sz w:val="16"/>
                          <w:lang w:eastAsia="zh-CN"/>
                        </w:rPr>
                        <w:t>: FFS the following option</w:t>
                      </w:r>
                    </w:p>
                    <w:p w14:paraId="316298D7"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 xml:space="preserve">Option 1 (MTK): </w:t>
                      </w:r>
                      <w:r w:rsidRPr="00570C90">
                        <w:rPr>
                          <w:sz w:val="16"/>
                        </w:rPr>
                        <w:t>Not define cell switch delay requirements for the case “</w:t>
                      </w:r>
                      <w:proofErr w:type="spellStart"/>
                      <w:r w:rsidRPr="00570C90">
                        <w:rPr>
                          <w:sz w:val="16"/>
                        </w:rPr>
                        <w:t>PCell</w:t>
                      </w:r>
                      <w:proofErr w:type="spellEnd"/>
                      <w:r w:rsidRPr="00570C90">
                        <w:rPr>
                          <w:sz w:val="16"/>
                        </w:rPr>
                        <w:t xml:space="preserve"> change with </w:t>
                      </w:r>
                      <w:proofErr w:type="spellStart"/>
                      <w:r w:rsidRPr="00570C90">
                        <w:rPr>
                          <w:sz w:val="16"/>
                        </w:rPr>
                        <w:t>PSCell</w:t>
                      </w:r>
                      <w:proofErr w:type="spellEnd"/>
                      <w:r w:rsidRPr="00570C90">
                        <w:rPr>
                          <w:sz w:val="16"/>
                        </w:rPr>
                        <w:t xml:space="preserve"> change”</w:t>
                      </w:r>
                      <w:r w:rsidRPr="00570C90">
                        <w:rPr>
                          <w:sz w:val="16"/>
                          <w:szCs w:val="24"/>
                          <w:lang w:eastAsia="zh-CN"/>
                        </w:rPr>
                        <w:t>.</w:t>
                      </w:r>
                    </w:p>
                    <w:p w14:paraId="24419461" w14:textId="77777777" w:rsidR="00570C90" w:rsidRPr="00570C90" w:rsidRDefault="00570C90" w:rsidP="00D371A1">
                      <w:pPr>
                        <w:spacing w:afterLines="50" w:after="120" w:line="160" w:lineRule="exact"/>
                        <w:rPr>
                          <w:b/>
                          <w:sz w:val="16"/>
                          <w:u w:val="single"/>
                        </w:rPr>
                      </w:pPr>
                      <w:r w:rsidRPr="00570C90">
                        <w:rPr>
                          <w:b/>
                          <w:sz w:val="16"/>
                          <w:u w:val="single"/>
                        </w:rPr>
                        <w:t>Issue 3-1-2: The scenarios to define cell switch delay requirements</w:t>
                      </w:r>
                    </w:p>
                    <w:p w14:paraId="02E620A3" w14:textId="77777777" w:rsidR="00570C90" w:rsidRPr="00570C90" w:rsidRDefault="00570C90" w:rsidP="00D371A1">
                      <w:pPr>
                        <w:spacing w:afterLines="50" w:after="120" w:line="160" w:lineRule="exact"/>
                        <w:ind w:leftChars="200" w:left="400"/>
                        <w:rPr>
                          <w:sz w:val="16"/>
                          <w:lang w:eastAsia="zh-CN"/>
                        </w:rPr>
                      </w:pPr>
                      <w:r w:rsidRPr="00570C90">
                        <w:rPr>
                          <w:b/>
                          <w:sz w:val="16"/>
                          <w:lang w:eastAsia="zh-CN"/>
                        </w:rPr>
                        <w:t xml:space="preserve">&lt; </w:t>
                      </w:r>
                      <w:proofErr w:type="spellStart"/>
                      <w:r w:rsidRPr="00570C90">
                        <w:rPr>
                          <w:b/>
                          <w:sz w:val="16"/>
                          <w:lang w:eastAsia="zh-CN"/>
                        </w:rPr>
                        <w:t>Wayforward</w:t>
                      </w:r>
                      <w:proofErr w:type="spellEnd"/>
                      <w:r w:rsidRPr="00570C90">
                        <w:rPr>
                          <w:b/>
                          <w:sz w:val="16"/>
                          <w:lang w:eastAsia="zh-CN"/>
                        </w:rPr>
                        <w:t xml:space="preserve"> &gt;</w:t>
                      </w:r>
                      <w:r w:rsidRPr="00570C90">
                        <w:rPr>
                          <w:sz w:val="16"/>
                          <w:lang w:eastAsia="zh-CN"/>
                        </w:rPr>
                        <w:t>: FFS the following proposals</w:t>
                      </w:r>
                    </w:p>
                    <w:p w14:paraId="517EC70F"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Proposal 1 (MTK): Define cell switch delay requirements at least for the two scenarios:</w:t>
                      </w:r>
                    </w:p>
                    <w:p w14:paraId="07A76CFC" w14:textId="77777777" w:rsidR="00570C90" w:rsidRPr="00570C90" w:rsidRDefault="00570C90" w:rsidP="00D371A1">
                      <w:pPr>
                        <w:pStyle w:val="ab"/>
                        <w:numPr>
                          <w:ilvl w:val="2"/>
                          <w:numId w:val="43"/>
                        </w:numPr>
                        <w:overflowPunct/>
                        <w:autoSpaceDE/>
                        <w:autoSpaceDN/>
                        <w:adjustRightInd/>
                        <w:spacing w:after="120" w:line="160" w:lineRule="exact"/>
                        <w:contextualSpacing w:val="0"/>
                        <w:textAlignment w:val="auto"/>
                        <w:rPr>
                          <w:sz w:val="16"/>
                          <w:szCs w:val="24"/>
                          <w:lang w:eastAsia="zh-CN"/>
                        </w:rPr>
                      </w:pPr>
                      <w:proofErr w:type="spellStart"/>
                      <w:r w:rsidRPr="00570C90">
                        <w:rPr>
                          <w:sz w:val="16"/>
                          <w:szCs w:val="24"/>
                          <w:lang w:eastAsia="zh-CN"/>
                        </w:rPr>
                        <w:t>PCell</w:t>
                      </w:r>
                      <w:proofErr w:type="spellEnd"/>
                      <w:r w:rsidRPr="00570C90">
                        <w:rPr>
                          <w:sz w:val="16"/>
                          <w:szCs w:val="24"/>
                          <w:lang w:eastAsia="zh-CN"/>
                        </w:rPr>
                        <w:t xml:space="preserve"> change without </w:t>
                      </w:r>
                      <w:proofErr w:type="spellStart"/>
                      <w:r w:rsidRPr="00570C90">
                        <w:rPr>
                          <w:sz w:val="16"/>
                          <w:szCs w:val="24"/>
                          <w:lang w:eastAsia="zh-CN"/>
                        </w:rPr>
                        <w:t>SCell</w:t>
                      </w:r>
                      <w:proofErr w:type="spellEnd"/>
                      <w:r w:rsidRPr="00570C90">
                        <w:rPr>
                          <w:sz w:val="16"/>
                          <w:szCs w:val="24"/>
                          <w:lang w:eastAsia="zh-CN"/>
                        </w:rPr>
                        <w:t xml:space="preserve"> change</w:t>
                      </w:r>
                    </w:p>
                    <w:p w14:paraId="3D0CC48E" w14:textId="77777777" w:rsidR="00570C90" w:rsidRPr="00570C90" w:rsidRDefault="00570C90" w:rsidP="00D371A1">
                      <w:pPr>
                        <w:pStyle w:val="ab"/>
                        <w:numPr>
                          <w:ilvl w:val="2"/>
                          <w:numId w:val="43"/>
                        </w:numPr>
                        <w:overflowPunct/>
                        <w:autoSpaceDE/>
                        <w:autoSpaceDN/>
                        <w:adjustRightInd/>
                        <w:spacing w:after="120" w:line="160" w:lineRule="exact"/>
                        <w:contextualSpacing w:val="0"/>
                        <w:textAlignment w:val="auto"/>
                        <w:rPr>
                          <w:sz w:val="16"/>
                          <w:szCs w:val="24"/>
                          <w:lang w:eastAsia="zh-CN"/>
                        </w:rPr>
                      </w:pPr>
                      <w:proofErr w:type="spellStart"/>
                      <w:r w:rsidRPr="00570C90">
                        <w:rPr>
                          <w:sz w:val="16"/>
                          <w:szCs w:val="24"/>
                          <w:lang w:eastAsia="zh-CN"/>
                        </w:rPr>
                        <w:t>PSCell</w:t>
                      </w:r>
                      <w:proofErr w:type="spellEnd"/>
                      <w:r w:rsidRPr="00570C90">
                        <w:rPr>
                          <w:sz w:val="16"/>
                          <w:szCs w:val="24"/>
                          <w:lang w:eastAsia="zh-CN"/>
                        </w:rPr>
                        <w:t xml:space="preserve"> change without </w:t>
                      </w:r>
                      <w:proofErr w:type="spellStart"/>
                      <w:r w:rsidRPr="00570C90">
                        <w:rPr>
                          <w:sz w:val="16"/>
                          <w:szCs w:val="24"/>
                          <w:lang w:eastAsia="zh-CN"/>
                        </w:rPr>
                        <w:t>SCell</w:t>
                      </w:r>
                      <w:proofErr w:type="spellEnd"/>
                      <w:r w:rsidRPr="00570C90">
                        <w:rPr>
                          <w:sz w:val="16"/>
                          <w:szCs w:val="24"/>
                          <w:lang w:eastAsia="zh-CN"/>
                        </w:rPr>
                        <w:t xml:space="preserve"> change</w:t>
                      </w:r>
                    </w:p>
                    <w:p w14:paraId="2DDD6097" w14:textId="77777777" w:rsidR="00570C90" w:rsidRPr="00570C90" w:rsidRDefault="00570C90" w:rsidP="00D371A1">
                      <w:pPr>
                        <w:spacing w:after="120" w:line="160" w:lineRule="exact"/>
                        <w:ind w:left="2016"/>
                        <w:rPr>
                          <w:sz w:val="16"/>
                          <w:szCs w:val="24"/>
                          <w:lang w:eastAsia="zh-CN"/>
                        </w:rPr>
                      </w:pPr>
                      <w:r w:rsidRPr="00570C90">
                        <w:rPr>
                          <w:sz w:val="16"/>
                          <w:szCs w:val="24"/>
                          <w:lang w:eastAsia="zh-CN"/>
                        </w:rPr>
                        <w:t xml:space="preserve">FFS: define cell switch delay requirements for </w:t>
                      </w:r>
                      <w:proofErr w:type="spellStart"/>
                      <w:r w:rsidRPr="00570C90">
                        <w:rPr>
                          <w:sz w:val="16"/>
                          <w:szCs w:val="24"/>
                          <w:lang w:eastAsia="zh-CN"/>
                        </w:rPr>
                        <w:t>SCell</w:t>
                      </w:r>
                      <w:proofErr w:type="spellEnd"/>
                      <w:r w:rsidRPr="00570C90">
                        <w:rPr>
                          <w:sz w:val="16"/>
                          <w:szCs w:val="24"/>
                          <w:lang w:eastAsia="zh-CN"/>
                        </w:rPr>
                        <w:t xml:space="preserve"> at </w:t>
                      </w:r>
                      <w:proofErr w:type="spellStart"/>
                      <w:r w:rsidRPr="00570C90">
                        <w:rPr>
                          <w:sz w:val="16"/>
                          <w:szCs w:val="24"/>
                          <w:lang w:eastAsia="zh-CN"/>
                        </w:rPr>
                        <w:t>PCell</w:t>
                      </w:r>
                      <w:proofErr w:type="spellEnd"/>
                      <w:r w:rsidRPr="00570C90">
                        <w:rPr>
                          <w:sz w:val="16"/>
                          <w:szCs w:val="24"/>
                          <w:lang w:eastAsia="zh-CN"/>
                        </w:rPr>
                        <w:t>/</w:t>
                      </w:r>
                      <w:proofErr w:type="spellStart"/>
                      <w:r w:rsidRPr="00570C90">
                        <w:rPr>
                          <w:sz w:val="16"/>
                          <w:szCs w:val="24"/>
                          <w:lang w:eastAsia="zh-CN"/>
                        </w:rPr>
                        <w:t>PSCell</w:t>
                      </w:r>
                      <w:proofErr w:type="spellEnd"/>
                      <w:r w:rsidRPr="00570C90">
                        <w:rPr>
                          <w:sz w:val="16"/>
                          <w:szCs w:val="24"/>
                          <w:lang w:eastAsia="zh-CN"/>
                        </w:rPr>
                        <w:t xml:space="preserve"> change.</w:t>
                      </w:r>
                    </w:p>
                    <w:p w14:paraId="20CF5501"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Proposal 2 (MTK):</w:t>
                      </w:r>
                      <w:r w:rsidRPr="00570C90">
                        <w:rPr>
                          <w:bCs/>
                          <w:sz w:val="16"/>
                          <w:szCs w:val="24"/>
                          <w:lang w:eastAsia="zh-CN"/>
                        </w:rPr>
                        <w:t xml:space="preserve"> </w:t>
                      </w:r>
                      <w:r w:rsidRPr="00570C90">
                        <w:rPr>
                          <w:rFonts w:cs="等线"/>
                          <w:bCs/>
                          <w:sz w:val="16"/>
                        </w:rPr>
                        <w:t xml:space="preserve">If define cell switch delay requirements for </w:t>
                      </w:r>
                      <w:proofErr w:type="spellStart"/>
                      <w:r w:rsidRPr="00570C90">
                        <w:rPr>
                          <w:rFonts w:cs="等线"/>
                          <w:bCs/>
                          <w:sz w:val="16"/>
                        </w:rPr>
                        <w:t>SCell</w:t>
                      </w:r>
                      <w:proofErr w:type="spellEnd"/>
                      <w:r w:rsidRPr="00570C90">
                        <w:rPr>
                          <w:rFonts w:cs="等线"/>
                          <w:bCs/>
                          <w:sz w:val="16"/>
                        </w:rPr>
                        <w:t xml:space="preserve"> at </w:t>
                      </w:r>
                      <w:proofErr w:type="spellStart"/>
                      <w:r w:rsidRPr="00570C90">
                        <w:rPr>
                          <w:rFonts w:cs="等线"/>
                          <w:bCs/>
                          <w:sz w:val="16"/>
                        </w:rPr>
                        <w:t>PCell</w:t>
                      </w:r>
                      <w:proofErr w:type="spellEnd"/>
                      <w:r w:rsidRPr="00570C90">
                        <w:rPr>
                          <w:rFonts w:cs="等线"/>
                          <w:bCs/>
                          <w:sz w:val="16"/>
                        </w:rPr>
                        <w:t xml:space="preserve"> change, focus on single non-PUCCH </w:t>
                      </w:r>
                      <w:proofErr w:type="spellStart"/>
                      <w:r w:rsidRPr="00570C90">
                        <w:rPr>
                          <w:rFonts w:cs="等线"/>
                          <w:bCs/>
                          <w:sz w:val="16"/>
                        </w:rPr>
                        <w:t>SCell</w:t>
                      </w:r>
                      <w:proofErr w:type="spellEnd"/>
                      <w:r w:rsidRPr="00570C90">
                        <w:rPr>
                          <w:rFonts w:cs="等线"/>
                          <w:bCs/>
                          <w:sz w:val="16"/>
                        </w:rPr>
                        <w:t xml:space="preserve"> at first</w:t>
                      </w:r>
                      <w:r w:rsidRPr="00570C90">
                        <w:rPr>
                          <w:sz w:val="16"/>
                          <w:szCs w:val="24"/>
                          <w:lang w:eastAsia="zh-CN"/>
                        </w:rPr>
                        <w:t xml:space="preserve"> </w:t>
                      </w:r>
                    </w:p>
                    <w:p w14:paraId="4CFCBA2A"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FFS: multiple </w:t>
                      </w:r>
                      <w:proofErr w:type="spellStart"/>
                      <w:r w:rsidRPr="00570C90">
                        <w:rPr>
                          <w:sz w:val="16"/>
                          <w:szCs w:val="24"/>
                          <w:lang w:eastAsia="zh-CN"/>
                        </w:rPr>
                        <w:t>SCells</w:t>
                      </w:r>
                      <w:proofErr w:type="spellEnd"/>
                    </w:p>
                    <w:p w14:paraId="167EBCF2"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FFS: PUCCH </w:t>
                      </w:r>
                      <w:proofErr w:type="spellStart"/>
                      <w:r w:rsidRPr="00570C90">
                        <w:rPr>
                          <w:sz w:val="16"/>
                          <w:szCs w:val="24"/>
                          <w:lang w:eastAsia="zh-CN"/>
                        </w:rPr>
                        <w:t>SCell</w:t>
                      </w:r>
                      <w:proofErr w:type="spellEnd"/>
                    </w:p>
                    <w:p w14:paraId="172341AB"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 xml:space="preserve">Proposal 3 (Nokia): </w:t>
                      </w:r>
                    </w:p>
                    <w:p w14:paraId="3E9B07FA"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RAN4 to discuss CA scenario </w:t>
                      </w:r>
                      <w:proofErr w:type="spellStart"/>
                      <w:r w:rsidRPr="00570C90">
                        <w:rPr>
                          <w:sz w:val="16"/>
                          <w:szCs w:val="24"/>
                          <w:lang w:eastAsia="zh-CN"/>
                        </w:rPr>
                        <w:t>PCell</w:t>
                      </w:r>
                      <w:proofErr w:type="spellEnd"/>
                      <w:r w:rsidRPr="00570C90">
                        <w:rPr>
                          <w:sz w:val="16"/>
                          <w:szCs w:val="24"/>
                          <w:lang w:eastAsia="zh-CN"/>
                        </w:rPr>
                        <w:t xml:space="preserve"> change without </w:t>
                      </w:r>
                      <w:proofErr w:type="spellStart"/>
                      <w:r w:rsidRPr="00570C90">
                        <w:rPr>
                          <w:sz w:val="16"/>
                          <w:szCs w:val="24"/>
                          <w:lang w:eastAsia="zh-CN"/>
                        </w:rPr>
                        <w:t>SCell</w:t>
                      </w:r>
                      <w:proofErr w:type="spellEnd"/>
                      <w:r w:rsidRPr="00570C90">
                        <w:rPr>
                          <w:sz w:val="16"/>
                          <w:szCs w:val="24"/>
                          <w:lang w:eastAsia="zh-CN"/>
                        </w:rPr>
                        <w:t xml:space="preserve"> change and </w:t>
                      </w:r>
                      <w:proofErr w:type="spellStart"/>
                      <w:r w:rsidRPr="00570C90">
                        <w:rPr>
                          <w:sz w:val="16"/>
                          <w:szCs w:val="24"/>
                          <w:lang w:eastAsia="zh-CN"/>
                        </w:rPr>
                        <w:t>PCell</w:t>
                      </w:r>
                      <w:proofErr w:type="spellEnd"/>
                      <w:r w:rsidRPr="00570C90">
                        <w:rPr>
                          <w:sz w:val="16"/>
                          <w:szCs w:val="24"/>
                          <w:lang w:eastAsia="zh-CN"/>
                        </w:rPr>
                        <w:t xml:space="preserve"> change with </w:t>
                      </w:r>
                      <w:proofErr w:type="spellStart"/>
                      <w:r w:rsidRPr="00570C90">
                        <w:rPr>
                          <w:sz w:val="16"/>
                          <w:szCs w:val="24"/>
                          <w:lang w:eastAsia="zh-CN"/>
                        </w:rPr>
                        <w:t>SCell</w:t>
                      </w:r>
                      <w:proofErr w:type="spellEnd"/>
                      <w:r w:rsidRPr="00570C90">
                        <w:rPr>
                          <w:sz w:val="16"/>
                          <w:szCs w:val="24"/>
                          <w:lang w:eastAsia="zh-CN"/>
                        </w:rPr>
                        <w:t xml:space="preserve"> change</w:t>
                      </w:r>
                    </w:p>
                    <w:p w14:paraId="5C8DC6E7"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RAN4 to discuss (at least) NR-DC scenario </w:t>
                      </w:r>
                      <w:proofErr w:type="spellStart"/>
                      <w:r w:rsidRPr="00570C90">
                        <w:rPr>
                          <w:sz w:val="16"/>
                          <w:szCs w:val="24"/>
                          <w:lang w:eastAsia="zh-CN"/>
                        </w:rPr>
                        <w:t>PSCell</w:t>
                      </w:r>
                      <w:proofErr w:type="spellEnd"/>
                      <w:r w:rsidRPr="00570C90">
                        <w:rPr>
                          <w:sz w:val="16"/>
                          <w:szCs w:val="24"/>
                          <w:lang w:eastAsia="zh-CN"/>
                        </w:rPr>
                        <w:t xml:space="preserve"> change without MN involvement case, i.e. intra-SN</w:t>
                      </w:r>
                    </w:p>
                    <w:p w14:paraId="461477E4"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RAN4 to discuss LTM inter-frequency scenario where Mobility to inter-frequency cell that is not a current serving cell.</w:t>
                      </w:r>
                    </w:p>
                    <w:p w14:paraId="1A4835DB"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Proposal 4 (Nokia</w:t>
                      </w:r>
                      <w:r w:rsidRPr="00570C90">
                        <w:rPr>
                          <w:rFonts w:hint="eastAsia"/>
                          <w:sz w:val="16"/>
                          <w:szCs w:val="24"/>
                          <w:lang w:eastAsia="zh-CN"/>
                        </w:rPr>
                        <w:t>,</w:t>
                      </w:r>
                      <w:r w:rsidRPr="00570C90">
                        <w:rPr>
                          <w:sz w:val="16"/>
                          <w:szCs w:val="24"/>
                          <w:lang w:eastAsia="zh-CN"/>
                        </w:rPr>
                        <w:t xml:space="preserve"> </w:t>
                      </w:r>
                      <w:r w:rsidRPr="00570C90">
                        <w:rPr>
                          <w:rFonts w:hint="eastAsia"/>
                          <w:sz w:val="16"/>
                          <w:szCs w:val="24"/>
                          <w:lang w:eastAsia="zh-CN"/>
                        </w:rPr>
                        <w:t>Ericsson</w:t>
                      </w:r>
                      <w:r w:rsidRPr="00570C90">
                        <w:rPr>
                          <w:sz w:val="16"/>
                          <w:szCs w:val="24"/>
                          <w:lang w:eastAsia="zh-CN"/>
                        </w:rPr>
                        <w:t xml:space="preserve">): </w:t>
                      </w:r>
                    </w:p>
                    <w:p w14:paraId="5F46C5BC"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RAN4 to discuss scenario where Target </w:t>
                      </w:r>
                      <w:proofErr w:type="spellStart"/>
                      <w:r w:rsidRPr="00570C90">
                        <w:rPr>
                          <w:sz w:val="16"/>
                          <w:szCs w:val="24"/>
                          <w:lang w:eastAsia="zh-CN"/>
                        </w:rPr>
                        <w:t>Pcell</w:t>
                      </w:r>
                      <w:proofErr w:type="spellEnd"/>
                      <w:r w:rsidRPr="00570C90">
                        <w:rPr>
                          <w:sz w:val="16"/>
                          <w:szCs w:val="24"/>
                          <w:lang w:eastAsia="zh-CN"/>
                        </w:rPr>
                        <w:t>/</w:t>
                      </w:r>
                      <w:proofErr w:type="spellStart"/>
                      <w:r w:rsidRPr="00570C90">
                        <w:rPr>
                          <w:sz w:val="16"/>
                          <w:szCs w:val="24"/>
                          <w:lang w:eastAsia="zh-CN"/>
                        </w:rPr>
                        <w:t>SCell</w:t>
                      </w:r>
                      <w:proofErr w:type="spellEnd"/>
                      <w:r w:rsidRPr="00570C90">
                        <w:rPr>
                          <w:sz w:val="16"/>
                          <w:szCs w:val="24"/>
                          <w:lang w:eastAsia="zh-CN"/>
                        </w:rPr>
                        <w:t xml:space="preserve"> can be current </w:t>
                      </w:r>
                      <w:proofErr w:type="spellStart"/>
                      <w:r w:rsidRPr="00570C90">
                        <w:rPr>
                          <w:sz w:val="16"/>
                          <w:szCs w:val="24"/>
                          <w:lang w:eastAsia="zh-CN"/>
                        </w:rPr>
                        <w:t>SCell</w:t>
                      </w:r>
                      <w:proofErr w:type="spellEnd"/>
                      <w:r w:rsidRPr="00570C90">
                        <w:rPr>
                          <w:sz w:val="16"/>
                          <w:szCs w:val="24"/>
                          <w:lang w:eastAsia="zh-CN"/>
                        </w:rPr>
                        <w:t>/</w:t>
                      </w:r>
                      <w:proofErr w:type="spellStart"/>
                      <w:r w:rsidRPr="00570C90">
                        <w:rPr>
                          <w:sz w:val="16"/>
                          <w:szCs w:val="24"/>
                          <w:lang w:eastAsia="zh-CN"/>
                        </w:rPr>
                        <w:t>Pcell</w:t>
                      </w:r>
                      <w:proofErr w:type="spellEnd"/>
                    </w:p>
                    <w:p w14:paraId="391C9976" w14:textId="77777777" w:rsidR="00570C90" w:rsidRPr="00570C90" w:rsidRDefault="00570C90" w:rsidP="00D371A1">
                      <w:pPr>
                        <w:pStyle w:val="ab"/>
                        <w:numPr>
                          <w:ilvl w:val="1"/>
                          <w:numId w:val="43"/>
                        </w:numPr>
                        <w:overflowPunct/>
                        <w:autoSpaceDE/>
                        <w:autoSpaceDN/>
                        <w:adjustRightInd/>
                        <w:spacing w:after="120" w:line="160" w:lineRule="exact"/>
                        <w:contextualSpacing w:val="0"/>
                        <w:textAlignment w:val="auto"/>
                        <w:rPr>
                          <w:sz w:val="16"/>
                          <w:szCs w:val="24"/>
                          <w:lang w:eastAsia="zh-CN"/>
                        </w:rPr>
                      </w:pPr>
                      <w:r w:rsidRPr="00570C90">
                        <w:rPr>
                          <w:sz w:val="16"/>
                          <w:szCs w:val="24"/>
                          <w:lang w:eastAsia="zh-CN"/>
                        </w:rPr>
                        <w:t>Proposal 5 (</w:t>
                      </w:r>
                      <w:r w:rsidRPr="00570C90">
                        <w:rPr>
                          <w:rFonts w:hint="eastAsia"/>
                          <w:sz w:val="16"/>
                          <w:szCs w:val="24"/>
                          <w:lang w:eastAsia="zh-CN"/>
                        </w:rPr>
                        <w:t>Ericsson</w:t>
                      </w:r>
                      <w:r w:rsidRPr="00570C90">
                        <w:rPr>
                          <w:sz w:val="16"/>
                          <w:szCs w:val="24"/>
                          <w:lang w:eastAsia="zh-CN"/>
                        </w:rPr>
                        <w:t xml:space="preserve">): </w:t>
                      </w:r>
                      <w:r w:rsidRPr="00570C90">
                        <w:rPr>
                          <w:rFonts w:hint="eastAsia"/>
                          <w:sz w:val="16"/>
                          <w:szCs w:val="24"/>
                          <w:lang w:eastAsia="zh-CN"/>
                        </w:rPr>
                        <w:t>F</w:t>
                      </w:r>
                      <w:r w:rsidRPr="00570C90">
                        <w:rPr>
                          <w:sz w:val="16"/>
                          <w:szCs w:val="24"/>
                          <w:lang w:eastAsia="zh-CN"/>
                        </w:rPr>
                        <w:t xml:space="preserve">ocus on LTM HO at first and Specify HO and </w:t>
                      </w:r>
                      <w:proofErr w:type="spellStart"/>
                      <w:r w:rsidRPr="00570C90">
                        <w:rPr>
                          <w:sz w:val="16"/>
                          <w:szCs w:val="24"/>
                          <w:lang w:eastAsia="zh-CN"/>
                        </w:rPr>
                        <w:t>SCell</w:t>
                      </w:r>
                      <w:proofErr w:type="spellEnd"/>
                      <w:r w:rsidRPr="00570C90">
                        <w:rPr>
                          <w:sz w:val="16"/>
                          <w:szCs w:val="24"/>
                          <w:lang w:eastAsia="zh-CN"/>
                        </w:rPr>
                        <w:t xml:space="preserve"> change requirements for following case</w:t>
                      </w:r>
                    </w:p>
                    <w:p w14:paraId="19380761"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LTM HO</w:t>
                      </w:r>
                    </w:p>
                    <w:p w14:paraId="157FE0F8"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LTM HO with </w:t>
                      </w:r>
                      <w:proofErr w:type="spellStart"/>
                      <w:r w:rsidRPr="00570C90">
                        <w:rPr>
                          <w:sz w:val="16"/>
                          <w:szCs w:val="24"/>
                          <w:lang w:eastAsia="zh-CN"/>
                        </w:rPr>
                        <w:t>SCell</w:t>
                      </w:r>
                      <w:proofErr w:type="spellEnd"/>
                      <w:r w:rsidRPr="00570C90">
                        <w:rPr>
                          <w:sz w:val="16"/>
                          <w:szCs w:val="24"/>
                          <w:lang w:eastAsia="zh-CN"/>
                        </w:rPr>
                        <w:t xml:space="preserve"> change</w:t>
                      </w:r>
                    </w:p>
                    <w:p w14:paraId="65E63D91" w14:textId="77777777" w:rsidR="00570C90" w:rsidRPr="00570C90" w:rsidRDefault="00570C90" w:rsidP="00D371A1">
                      <w:pPr>
                        <w:pStyle w:val="ab"/>
                        <w:numPr>
                          <w:ilvl w:val="2"/>
                          <w:numId w:val="43"/>
                        </w:numPr>
                        <w:spacing w:line="160" w:lineRule="exact"/>
                        <w:contextualSpacing w:val="0"/>
                        <w:rPr>
                          <w:sz w:val="16"/>
                          <w:szCs w:val="24"/>
                          <w:lang w:eastAsia="zh-CN"/>
                        </w:rPr>
                      </w:pPr>
                      <w:r w:rsidRPr="00570C90">
                        <w:rPr>
                          <w:sz w:val="16"/>
                          <w:szCs w:val="24"/>
                          <w:lang w:eastAsia="zh-CN"/>
                        </w:rPr>
                        <w:t xml:space="preserve">LTM HO with direct </w:t>
                      </w:r>
                      <w:proofErr w:type="spellStart"/>
                      <w:r w:rsidRPr="00570C90">
                        <w:rPr>
                          <w:sz w:val="16"/>
                          <w:szCs w:val="24"/>
                          <w:lang w:eastAsia="zh-CN"/>
                        </w:rPr>
                        <w:t>SCell</w:t>
                      </w:r>
                      <w:proofErr w:type="spellEnd"/>
                      <w:r w:rsidRPr="00570C90">
                        <w:rPr>
                          <w:sz w:val="16"/>
                          <w:szCs w:val="24"/>
                          <w:lang w:eastAsia="zh-CN"/>
                        </w:rPr>
                        <w:t xml:space="preserve"> activation</w:t>
                      </w:r>
                    </w:p>
                    <w:p w14:paraId="4478C3EB" w14:textId="77777777" w:rsidR="00043FD1" w:rsidRPr="00570C90" w:rsidRDefault="00043FD1" w:rsidP="00D371A1">
                      <w:pPr>
                        <w:pStyle w:val="Doc-text2"/>
                        <w:spacing w:line="160" w:lineRule="exact"/>
                        <w:ind w:left="0" w:firstLine="0"/>
                        <w:rPr>
                          <w:sz w:val="16"/>
                          <w:lang w:val="en-US" w:eastAsia="en-GB"/>
                        </w:rPr>
                      </w:pPr>
                    </w:p>
                  </w:txbxContent>
                </v:textbox>
                <w10:anchorlock/>
              </v:shape>
            </w:pict>
          </mc:Fallback>
        </mc:AlternateContent>
      </w:r>
    </w:p>
    <w:p w14:paraId="1B3F633E" w14:textId="78E7D035" w:rsidR="00425F71" w:rsidRDefault="00D93C46" w:rsidP="009E2CF4">
      <w:pPr>
        <w:overflowPunct/>
        <w:autoSpaceDE/>
        <w:autoSpaceDN/>
        <w:adjustRightInd/>
        <w:jc w:val="both"/>
        <w:textAlignment w:val="auto"/>
        <w:rPr>
          <w:rFonts w:eastAsia="宋体"/>
          <w:lang w:eastAsia="zh-CN"/>
        </w:rPr>
      </w:pPr>
      <w:r>
        <w:rPr>
          <w:rFonts w:eastAsia="宋体"/>
          <w:lang w:eastAsia="zh-CN"/>
        </w:rPr>
        <w:lastRenderedPageBreak/>
        <w:t xml:space="preserve">As agreed in last RAN2 meeting, </w:t>
      </w:r>
      <w:proofErr w:type="spellStart"/>
      <w:r>
        <w:rPr>
          <w:rFonts w:eastAsia="宋体"/>
          <w:lang w:eastAsia="zh-CN"/>
        </w:rPr>
        <w:t>CellGroupConfig</w:t>
      </w:r>
      <w:proofErr w:type="spellEnd"/>
      <w:r>
        <w:rPr>
          <w:rFonts w:eastAsia="宋体"/>
          <w:lang w:eastAsia="zh-CN"/>
        </w:rPr>
        <w:t xml:space="preserve"> </w:t>
      </w:r>
      <w:r>
        <w:rPr>
          <w:rFonts w:eastAsia="宋体" w:hint="eastAsia"/>
          <w:lang w:eastAsia="zh-CN"/>
        </w:rPr>
        <w:t>is</w:t>
      </w:r>
      <w:r>
        <w:rPr>
          <w:rFonts w:eastAsia="宋体"/>
          <w:lang w:eastAsia="zh-CN"/>
        </w:rPr>
        <w:t xml:space="preserve"> mandatorily present in LTM</w:t>
      </w:r>
      <w:r w:rsidR="00B5499B">
        <w:rPr>
          <w:rFonts w:eastAsia="宋体"/>
          <w:lang w:eastAsia="zh-CN"/>
        </w:rPr>
        <w:t xml:space="preserve"> candidate cell configuration, and only cell switch is supported in this release. Therefore, </w:t>
      </w:r>
      <w:r w:rsidR="00425F71">
        <w:rPr>
          <w:rFonts w:eastAsia="宋体"/>
          <w:lang w:eastAsia="zh-CN"/>
        </w:rPr>
        <w:t>for the CA scenario, RAN4 should discuss</w:t>
      </w:r>
      <w:r w:rsidR="00B767CA">
        <w:rPr>
          <w:rFonts w:eastAsia="宋体"/>
          <w:lang w:eastAsia="zh-CN"/>
        </w:rPr>
        <w:t xml:space="preserve"> the scenarios while RAN2 </w:t>
      </w:r>
      <w:r w:rsidR="007804D2">
        <w:rPr>
          <w:rFonts w:eastAsia="宋体"/>
          <w:lang w:eastAsia="zh-CN"/>
        </w:rPr>
        <w:t xml:space="preserve">has </w:t>
      </w:r>
      <w:r w:rsidR="00B767CA">
        <w:rPr>
          <w:rFonts w:eastAsia="宋体"/>
          <w:lang w:eastAsia="zh-CN"/>
        </w:rPr>
        <w:t>already agree</w:t>
      </w:r>
      <w:r w:rsidR="007804D2">
        <w:rPr>
          <w:rFonts w:eastAsia="宋体"/>
          <w:lang w:eastAsia="zh-CN"/>
        </w:rPr>
        <w:t>d to support in R18</w:t>
      </w:r>
      <w:r w:rsidR="00425F71">
        <w:rPr>
          <w:rFonts w:eastAsia="宋体"/>
          <w:lang w:eastAsia="zh-CN"/>
        </w:rPr>
        <w:t xml:space="preserve">: </w:t>
      </w:r>
    </w:p>
    <w:p w14:paraId="369E5B7D" w14:textId="5154D786" w:rsidR="005D0376" w:rsidRDefault="003A414C" w:rsidP="009E2CF4">
      <w:pPr>
        <w:overflowPunct/>
        <w:autoSpaceDE/>
        <w:autoSpaceDN/>
        <w:adjustRightInd/>
        <w:jc w:val="both"/>
        <w:textAlignment w:val="auto"/>
        <w:rPr>
          <w:rFonts w:eastAsia="宋体"/>
          <w:lang w:eastAsia="zh-CN"/>
        </w:rPr>
      </w:pPr>
      <w:r>
        <w:rPr>
          <w:rFonts w:eastAsia="宋体"/>
          <w:lang w:eastAsia="zh-CN"/>
        </w:rPr>
        <w:t xml:space="preserve">Scenario 1: </w:t>
      </w:r>
      <w:proofErr w:type="spellStart"/>
      <w:r w:rsidR="00425F71">
        <w:rPr>
          <w:rFonts w:eastAsia="宋体"/>
          <w:lang w:eastAsia="zh-CN"/>
        </w:rPr>
        <w:t>PCell</w:t>
      </w:r>
      <w:proofErr w:type="spellEnd"/>
      <w:r w:rsidR="00425F71">
        <w:rPr>
          <w:rFonts w:eastAsia="宋体"/>
          <w:lang w:eastAsia="zh-CN"/>
        </w:rPr>
        <w:t xml:space="preserve"> </w:t>
      </w:r>
      <w:r w:rsidR="00FE7597">
        <w:rPr>
          <w:rFonts w:eastAsia="宋体"/>
          <w:lang w:eastAsia="zh-CN"/>
        </w:rPr>
        <w:t>HO</w:t>
      </w:r>
      <w:r w:rsidR="00425F71">
        <w:rPr>
          <w:rFonts w:eastAsia="宋体"/>
          <w:lang w:eastAsia="zh-CN"/>
        </w:rPr>
        <w:t xml:space="preserve"> without </w:t>
      </w:r>
      <w:proofErr w:type="spellStart"/>
      <w:r w:rsidR="00425F71">
        <w:rPr>
          <w:rFonts w:eastAsia="宋体"/>
          <w:lang w:eastAsia="zh-CN"/>
        </w:rPr>
        <w:t>SCell</w:t>
      </w:r>
      <w:proofErr w:type="spellEnd"/>
      <w:r w:rsidR="00425F71">
        <w:rPr>
          <w:rFonts w:eastAsia="宋体"/>
          <w:lang w:eastAsia="zh-CN"/>
        </w:rPr>
        <w:t xml:space="preserve"> change</w:t>
      </w:r>
    </w:p>
    <w:p w14:paraId="448C055D" w14:textId="550B39F4" w:rsidR="00425F71" w:rsidRDefault="003A414C" w:rsidP="00425F71">
      <w:pPr>
        <w:overflowPunct/>
        <w:autoSpaceDE/>
        <w:autoSpaceDN/>
        <w:adjustRightInd/>
        <w:jc w:val="both"/>
        <w:textAlignment w:val="auto"/>
        <w:rPr>
          <w:rFonts w:eastAsia="宋体"/>
          <w:lang w:eastAsia="zh-CN"/>
        </w:rPr>
      </w:pPr>
      <w:r>
        <w:rPr>
          <w:rFonts w:eastAsia="宋体"/>
          <w:lang w:eastAsia="zh-CN"/>
        </w:rPr>
        <w:t xml:space="preserve">Scenario 2: </w:t>
      </w:r>
      <w:proofErr w:type="spellStart"/>
      <w:r w:rsidR="00425F71">
        <w:rPr>
          <w:rFonts w:eastAsia="宋体"/>
          <w:lang w:eastAsia="zh-CN"/>
        </w:rPr>
        <w:t>P</w:t>
      </w:r>
      <w:r>
        <w:rPr>
          <w:rFonts w:eastAsia="宋体"/>
          <w:lang w:eastAsia="zh-CN"/>
        </w:rPr>
        <w:t>S</w:t>
      </w:r>
      <w:r w:rsidR="00425F71">
        <w:rPr>
          <w:rFonts w:eastAsia="宋体"/>
          <w:lang w:eastAsia="zh-CN"/>
        </w:rPr>
        <w:t>Cell</w:t>
      </w:r>
      <w:proofErr w:type="spellEnd"/>
      <w:r w:rsidR="00425F71">
        <w:rPr>
          <w:rFonts w:eastAsia="宋体"/>
          <w:lang w:eastAsia="zh-CN"/>
        </w:rPr>
        <w:t xml:space="preserve"> </w:t>
      </w:r>
      <w:r w:rsidR="008E2700">
        <w:rPr>
          <w:rFonts w:eastAsia="宋体"/>
          <w:lang w:eastAsia="zh-CN"/>
        </w:rPr>
        <w:t>change</w:t>
      </w:r>
      <w:r w:rsidR="00425F71">
        <w:rPr>
          <w:rFonts w:eastAsia="宋体"/>
          <w:lang w:eastAsia="zh-CN"/>
        </w:rPr>
        <w:t xml:space="preserve"> without </w:t>
      </w:r>
      <w:proofErr w:type="spellStart"/>
      <w:r w:rsidR="00425F71">
        <w:rPr>
          <w:rFonts w:eastAsia="宋体"/>
          <w:lang w:eastAsia="zh-CN"/>
        </w:rPr>
        <w:t>SCell</w:t>
      </w:r>
      <w:proofErr w:type="spellEnd"/>
      <w:r w:rsidR="00425F71">
        <w:rPr>
          <w:rFonts w:eastAsia="宋体"/>
          <w:lang w:eastAsia="zh-CN"/>
        </w:rPr>
        <w:t xml:space="preserve"> change</w:t>
      </w:r>
    </w:p>
    <w:p w14:paraId="4AB69AA0" w14:textId="29FA29D9" w:rsidR="00425F71" w:rsidRDefault="003A414C" w:rsidP="00425F71">
      <w:pPr>
        <w:overflowPunct/>
        <w:autoSpaceDE/>
        <w:autoSpaceDN/>
        <w:adjustRightInd/>
        <w:jc w:val="both"/>
        <w:textAlignment w:val="auto"/>
        <w:rPr>
          <w:rFonts w:eastAsia="宋体"/>
          <w:lang w:eastAsia="zh-CN"/>
        </w:rPr>
      </w:pPr>
      <w:r>
        <w:rPr>
          <w:rFonts w:eastAsia="宋体"/>
          <w:lang w:eastAsia="zh-CN"/>
        </w:rPr>
        <w:t xml:space="preserve">Scenario 3: </w:t>
      </w:r>
      <w:proofErr w:type="spellStart"/>
      <w:r w:rsidR="00425F71">
        <w:rPr>
          <w:rFonts w:eastAsia="宋体"/>
          <w:lang w:eastAsia="zh-CN"/>
        </w:rPr>
        <w:t>PCell</w:t>
      </w:r>
      <w:proofErr w:type="spellEnd"/>
      <w:r w:rsidR="00425F71">
        <w:rPr>
          <w:rFonts w:eastAsia="宋体"/>
          <w:lang w:eastAsia="zh-CN"/>
        </w:rPr>
        <w:t xml:space="preserve"> </w:t>
      </w:r>
      <w:r w:rsidR="00FE7597">
        <w:rPr>
          <w:rFonts w:eastAsia="宋体"/>
          <w:lang w:eastAsia="zh-CN"/>
        </w:rPr>
        <w:t>HO</w:t>
      </w:r>
      <w:r w:rsidR="00425F71">
        <w:rPr>
          <w:rFonts w:eastAsia="宋体"/>
          <w:lang w:eastAsia="zh-CN"/>
        </w:rPr>
        <w:t xml:space="preserve"> with </w:t>
      </w:r>
      <w:proofErr w:type="spellStart"/>
      <w:r w:rsidR="00425F71">
        <w:rPr>
          <w:rFonts w:eastAsia="宋体"/>
          <w:lang w:eastAsia="zh-CN"/>
        </w:rPr>
        <w:t>SCell</w:t>
      </w:r>
      <w:proofErr w:type="spellEnd"/>
      <w:r w:rsidR="00425F71">
        <w:rPr>
          <w:rFonts w:eastAsia="宋体"/>
          <w:lang w:eastAsia="zh-CN"/>
        </w:rPr>
        <w:t xml:space="preserve"> change</w:t>
      </w:r>
    </w:p>
    <w:p w14:paraId="5A56BDCC" w14:textId="010FF02D" w:rsidR="00425F71" w:rsidRDefault="003A414C" w:rsidP="00425F71">
      <w:pPr>
        <w:overflowPunct/>
        <w:autoSpaceDE/>
        <w:autoSpaceDN/>
        <w:adjustRightInd/>
        <w:jc w:val="both"/>
        <w:textAlignment w:val="auto"/>
        <w:rPr>
          <w:rFonts w:eastAsia="宋体"/>
          <w:lang w:eastAsia="zh-CN"/>
        </w:rPr>
      </w:pPr>
      <w:r>
        <w:rPr>
          <w:rFonts w:eastAsia="宋体"/>
          <w:lang w:eastAsia="zh-CN"/>
        </w:rPr>
        <w:t xml:space="preserve">Scenario </w:t>
      </w:r>
      <w:r w:rsidR="00293A2B">
        <w:rPr>
          <w:rFonts w:eastAsia="宋体"/>
          <w:lang w:eastAsia="zh-CN"/>
        </w:rPr>
        <w:t>4</w:t>
      </w:r>
      <w:r>
        <w:rPr>
          <w:rFonts w:eastAsia="宋体"/>
          <w:lang w:eastAsia="zh-CN"/>
        </w:rPr>
        <w:t xml:space="preserve">: </w:t>
      </w:r>
      <w:proofErr w:type="spellStart"/>
      <w:r w:rsidR="00425F71">
        <w:rPr>
          <w:rFonts w:eastAsia="宋体"/>
          <w:lang w:eastAsia="zh-CN"/>
        </w:rPr>
        <w:t>P</w:t>
      </w:r>
      <w:r w:rsidR="006C6442">
        <w:rPr>
          <w:rFonts w:eastAsia="宋体"/>
          <w:lang w:eastAsia="zh-CN"/>
        </w:rPr>
        <w:t>S</w:t>
      </w:r>
      <w:r w:rsidR="00425F71">
        <w:rPr>
          <w:rFonts w:eastAsia="宋体"/>
          <w:lang w:eastAsia="zh-CN"/>
        </w:rPr>
        <w:t>Cell</w:t>
      </w:r>
      <w:proofErr w:type="spellEnd"/>
      <w:r w:rsidR="00425F71">
        <w:rPr>
          <w:rFonts w:eastAsia="宋体"/>
          <w:lang w:eastAsia="zh-CN"/>
        </w:rPr>
        <w:t xml:space="preserve"> </w:t>
      </w:r>
      <w:r w:rsidR="008E2700">
        <w:rPr>
          <w:rFonts w:eastAsia="宋体"/>
          <w:lang w:eastAsia="zh-CN"/>
        </w:rPr>
        <w:t>change</w:t>
      </w:r>
      <w:r w:rsidR="00425F71">
        <w:rPr>
          <w:rFonts w:eastAsia="宋体"/>
          <w:lang w:eastAsia="zh-CN"/>
        </w:rPr>
        <w:t xml:space="preserve"> with </w:t>
      </w:r>
      <w:proofErr w:type="spellStart"/>
      <w:r w:rsidR="00425F71">
        <w:rPr>
          <w:rFonts w:eastAsia="宋体"/>
          <w:lang w:eastAsia="zh-CN"/>
        </w:rPr>
        <w:t>SCell</w:t>
      </w:r>
      <w:proofErr w:type="spellEnd"/>
      <w:r w:rsidR="00425F71">
        <w:rPr>
          <w:rFonts w:eastAsia="宋体"/>
          <w:lang w:eastAsia="zh-CN"/>
        </w:rPr>
        <w:t xml:space="preserve"> change</w:t>
      </w:r>
    </w:p>
    <w:p w14:paraId="3E234119" w14:textId="115F2D28" w:rsidR="00D040A1" w:rsidRDefault="00D040A1" w:rsidP="00425F71">
      <w:pPr>
        <w:overflowPunct/>
        <w:autoSpaceDE/>
        <w:autoSpaceDN/>
        <w:adjustRightInd/>
        <w:jc w:val="both"/>
        <w:textAlignment w:val="auto"/>
        <w:rPr>
          <w:rFonts w:eastAsia="宋体"/>
          <w:lang w:eastAsia="zh-CN"/>
        </w:rPr>
      </w:pPr>
      <w:r>
        <w:rPr>
          <w:rFonts w:eastAsia="宋体"/>
          <w:lang w:eastAsia="zh-CN"/>
        </w:rPr>
        <w:t xml:space="preserve">RAN2 has not </w:t>
      </w:r>
      <w:r w:rsidR="00E94AED">
        <w:rPr>
          <w:rFonts w:eastAsia="宋体"/>
          <w:lang w:eastAsia="zh-CN"/>
        </w:rPr>
        <w:t xml:space="preserve">yet </w:t>
      </w:r>
      <w:r>
        <w:rPr>
          <w:rFonts w:eastAsia="宋体"/>
          <w:lang w:eastAsia="zh-CN"/>
        </w:rPr>
        <w:t>agreed on the following scenario:</w:t>
      </w:r>
    </w:p>
    <w:p w14:paraId="301CBBF6" w14:textId="7526B720" w:rsidR="00D040A1" w:rsidRDefault="00D040A1" w:rsidP="00425F71">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 5: </w:t>
      </w:r>
      <w:proofErr w:type="spellStart"/>
      <w:r>
        <w:rPr>
          <w:rFonts w:eastAsia="宋体"/>
          <w:lang w:eastAsia="zh-CN"/>
        </w:rPr>
        <w:t>SCell</w:t>
      </w:r>
      <w:proofErr w:type="spellEnd"/>
      <w:r>
        <w:rPr>
          <w:rFonts w:eastAsia="宋体"/>
          <w:lang w:eastAsia="zh-CN"/>
        </w:rPr>
        <w:t xml:space="preserve"> (within MCG) change without </w:t>
      </w:r>
      <w:proofErr w:type="spellStart"/>
      <w:r>
        <w:rPr>
          <w:rFonts w:eastAsia="宋体"/>
          <w:lang w:eastAsia="zh-CN"/>
        </w:rPr>
        <w:t>PCell</w:t>
      </w:r>
      <w:proofErr w:type="spellEnd"/>
      <w:r>
        <w:rPr>
          <w:rFonts w:eastAsia="宋体"/>
          <w:lang w:eastAsia="zh-CN"/>
        </w:rPr>
        <w:t xml:space="preserve"> </w:t>
      </w:r>
      <w:r w:rsidR="005C27F0">
        <w:rPr>
          <w:rFonts w:eastAsia="宋体"/>
          <w:lang w:eastAsia="zh-CN"/>
        </w:rPr>
        <w:t>HO</w:t>
      </w:r>
    </w:p>
    <w:p w14:paraId="6DEB6C4B" w14:textId="1D66CAFB" w:rsidR="00D040A1" w:rsidRDefault="00D040A1" w:rsidP="00D040A1">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 </w:t>
      </w:r>
      <w:r w:rsidR="003C1C01">
        <w:rPr>
          <w:rFonts w:eastAsia="宋体"/>
          <w:lang w:eastAsia="zh-CN"/>
        </w:rPr>
        <w:t>6</w:t>
      </w:r>
      <w:r>
        <w:rPr>
          <w:rFonts w:eastAsia="宋体"/>
          <w:lang w:eastAsia="zh-CN"/>
        </w:rPr>
        <w:t xml:space="preserve">: </w:t>
      </w:r>
      <w:proofErr w:type="spellStart"/>
      <w:r>
        <w:rPr>
          <w:rFonts w:eastAsia="宋体"/>
          <w:lang w:eastAsia="zh-CN"/>
        </w:rPr>
        <w:t>SCell</w:t>
      </w:r>
      <w:proofErr w:type="spellEnd"/>
      <w:r>
        <w:rPr>
          <w:rFonts w:eastAsia="宋体"/>
          <w:lang w:eastAsia="zh-CN"/>
        </w:rPr>
        <w:t xml:space="preserve"> (within SCG) change without </w:t>
      </w:r>
      <w:proofErr w:type="spellStart"/>
      <w:r>
        <w:rPr>
          <w:rFonts w:eastAsia="宋体"/>
          <w:lang w:eastAsia="zh-CN"/>
        </w:rPr>
        <w:t>PSCell</w:t>
      </w:r>
      <w:proofErr w:type="spellEnd"/>
      <w:r>
        <w:rPr>
          <w:rFonts w:eastAsia="宋体"/>
          <w:lang w:eastAsia="zh-CN"/>
        </w:rPr>
        <w:t xml:space="preserve"> change</w:t>
      </w:r>
    </w:p>
    <w:p w14:paraId="0322E5F5" w14:textId="6956CDCC" w:rsidR="000225F5" w:rsidRDefault="000225F5" w:rsidP="000225F5">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 7: </w:t>
      </w:r>
      <w:proofErr w:type="spellStart"/>
      <w:r>
        <w:rPr>
          <w:rFonts w:eastAsia="宋体"/>
          <w:lang w:eastAsia="zh-CN"/>
        </w:rPr>
        <w:t>PCell</w:t>
      </w:r>
      <w:proofErr w:type="spellEnd"/>
      <w:r>
        <w:rPr>
          <w:rFonts w:eastAsia="宋体"/>
          <w:lang w:eastAsia="zh-CN"/>
        </w:rPr>
        <w:t xml:space="preserve"> </w:t>
      </w:r>
      <w:r w:rsidR="003E4FF0">
        <w:rPr>
          <w:rFonts w:eastAsia="宋体"/>
          <w:lang w:eastAsia="zh-CN"/>
        </w:rPr>
        <w:t>HO</w:t>
      </w:r>
      <w:r w:rsidR="00ED15DC">
        <w:rPr>
          <w:rFonts w:eastAsia="宋体"/>
          <w:lang w:eastAsia="zh-CN"/>
        </w:rPr>
        <w:t xml:space="preserve"> with </w:t>
      </w:r>
      <w:proofErr w:type="spellStart"/>
      <w:r w:rsidR="00ED15DC">
        <w:rPr>
          <w:rFonts w:eastAsia="宋体"/>
          <w:lang w:eastAsia="zh-CN"/>
        </w:rPr>
        <w:t>SCell</w:t>
      </w:r>
      <w:proofErr w:type="spellEnd"/>
      <w:r w:rsidR="00ED15DC">
        <w:rPr>
          <w:rFonts w:eastAsia="宋体"/>
          <w:lang w:eastAsia="zh-CN"/>
        </w:rPr>
        <w:t xml:space="preserve"> </w:t>
      </w:r>
      <w:r w:rsidR="00A93764">
        <w:rPr>
          <w:rFonts w:eastAsia="宋体"/>
          <w:lang w:eastAsia="zh-CN"/>
        </w:rPr>
        <w:t>activation</w:t>
      </w:r>
      <w:r w:rsidR="00ED15DC">
        <w:rPr>
          <w:rFonts w:eastAsia="宋体"/>
          <w:lang w:eastAsia="zh-CN"/>
        </w:rPr>
        <w:t>/</w:t>
      </w:r>
      <w:r w:rsidR="00A93764">
        <w:rPr>
          <w:rFonts w:eastAsia="宋体"/>
          <w:lang w:eastAsia="zh-CN"/>
        </w:rPr>
        <w:t>de-activation</w:t>
      </w:r>
    </w:p>
    <w:p w14:paraId="6CDC9230" w14:textId="4FFA8EA1" w:rsidR="000225F5" w:rsidRDefault="000225F5" w:rsidP="000225F5">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 8: </w:t>
      </w:r>
      <w:proofErr w:type="spellStart"/>
      <w:r w:rsidR="00A4759D">
        <w:rPr>
          <w:rFonts w:eastAsia="宋体"/>
          <w:lang w:eastAsia="zh-CN"/>
        </w:rPr>
        <w:t>P</w:t>
      </w:r>
      <w:r w:rsidR="0033470B">
        <w:rPr>
          <w:rFonts w:eastAsia="宋体"/>
          <w:lang w:eastAsia="zh-CN"/>
        </w:rPr>
        <w:t>S</w:t>
      </w:r>
      <w:r w:rsidR="00A4759D">
        <w:rPr>
          <w:rFonts w:eastAsia="宋体"/>
          <w:lang w:eastAsia="zh-CN"/>
        </w:rPr>
        <w:t>Cell</w:t>
      </w:r>
      <w:proofErr w:type="spellEnd"/>
      <w:r w:rsidR="00A4759D">
        <w:rPr>
          <w:rFonts w:eastAsia="宋体"/>
          <w:lang w:eastAsia="zh-CN"/>
        </w:rPr>
        <w:t xml:space="preserve"> </w:t>
      </w:r>
      <w:r w:rsidR="008E2700">
        <w:rPr>
          <w:rFonts w:eastAsia="宋体"/>
          <w:lang w:eastAsia="zh-CN"/>
        </w:rPr>
        <w:t>change</w:t>
      </w:r>
      <w:r w:rsidR="00A4759D">
        <w:rPr>
          <w:rFonts w:eastAsia="宋体"/>
          <w:lang w:eastAsia="zh-CN"/>
        </w:rPr>
        <w:t xml:space="preserve"> with </w:t>
      </w:r>
      <w:proofErr w:type="spellStart"/>
      <w:r w:rsidR="00A4759D">
        <w:rPr>
          <w:rFonts w:eastAsia="宋体"/>
          <w:lang w:eastAsia="zh-CN"/>
        </w:rPr>
        <w:t>SCell</w:t>
      </w:r>
      <w:proofErr w:type="spellEnd"/>
      <w:r w:rsidR="00A4759D">
        <w:rPr>
          <w:rFonts w:eastAsia="宋体"/>
          <w:lang w:eastAsia="zh-CN"/>
        </w:rPr>
        <w:t xml:space="preserve"> </w:t>
      </w:r>
      <w:r w:rsidR="00A93764">
        <w:rPr>
          <w:rFonts w:eastAsia="宋体"/>
          <w:lang w:eastAsia="zh-CN"/>
        </w:rPr>
        <w:t>activation/de-activation</w:t>
      </w:r>
    </w:p>
    <w:p w14:paraId="3CEF3205" w14:textId="0B97A068" w:rsidR="00E94AED" w:rsidRDefault="00E94AED" w:rsidP="000225F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case RAN2 agrees Scenario 5-8 in the coming meetings, RAN4 may or may not have time to further discuss the corresponding requirements</w:t>
      </w:r>
      <w:r w:rsidR="005A76F6">
        <w:rPr>
          <w:rFonts w:eastAsia="宋体"/>
          <w:lang w:eastAsia="zh-CN"/>
        </w:rPr>
        <w:t xml:space="preserve"> in R18</w:t>
      </w:r>
      <w:r>
        <w:rPr>
          <w:rFonts w:eastAsia="宋体"/>
          <w:lang w:eastAsia="zh-CN"/>
        </w:rPr>
        <w:t xml:space="preserve">. If not, </w:t>
      </w:r>
      <w:r w:rsidR="00634402">
        <w:rPr>
          <w:rFonts w:eastAsia="宋体"/>
          <w:lang w:eastAsia="zh-CN"/>
        </w:rPr>
        <w:t xml:space="preserve">RAN4 may further discuss whether to specify </w:t>
      </w:r>
      <w:r>
        <w:rPr>
          <w:rFonts w:eastAsia="宋体"/>
          <w:lang w:eastAsia="zh-CN"/>
        </w:rPr>
        <w:t>the corresponding requirement</w:t>
      </w:r>
      <w:r w:rsidR="00634402">
        <w:rPr>
          <w:rFonts w:eastAsia="宋体"/>
          <w:lang w:eastAsia="zh-CN"/>
        </w:rPr>
        <w:t xml:space="preserve">s in a RAN4-lead WI </w:t>
      </w:r>
      <w:r w:rsidR="00133421">
        <w:rPr>
          <w:rFonts w:eastAsia="宋体"/>
          <w:lang w:eastAsia="zh-CN"/>
        </w:rPr>
        <w:t xml:space="preserve">or TEI </w:t>
      </w:r>
      <w:r w:rsidR="00634402">
        <w:rPr>
          <w:rFonts w:eastAsia="宋体"/>
          <w:lang w:eastAsia="zh-CN"/>
        </w:rPr>
        <w:t>in later release.</w:t>
      </w:r>
    </w:p>
    <w:p w14:paraId="46517360" w14:textId="506DC5AD" w:rsidR="00425F71" w:rsidRPr="009F195C" w:rsidRDefault="006C6442" w:rsidP="009E2CF4">
      <w:pPr>
        <w:overflowPunct/>
        <w:autoSpaceDE/>
        <w:autoSpaceDN/>
        <w:adjustRightInd/>
        <w:jc w:val="both"/>
        <w:textAlignment w:val="auto"/>
        <w:rPr>
          <w:rFonts w:eastAsia="宋体"/>
          <w:b/>
          <w:lang w:eastAsia="zh-CN"/>
        </w:rPr>
      </w:pPr>
      <w:r w:rsidRPr="009F195C">
        <w:rPr>
          <w:rFonts w:eastAsia="宋体" w:hint="eastAsia"/>
          <w:b/>
          <w:lang w:eastAsia="zh-CN"/>
        </w:rPr>
        <w:t>P</w:t>
      </w:r>
      <w:r w:rsidRPr="009F195C">
        <w:rPr>
          <w:rFonts w:eastAsia="宋体"/>
          <w:b/>
          <w:lang w:eastAsia="zh-CN"/>
        </w:rPr>
        <w:t>roposal</w:t>
      </w:r>
      <w:r w:rsidR="00C40D86" w:rsidRPr="009F195C">
        <w:rPr>
          <w:rFonts w:eastAsia="宋体"/>
          <w:b/>
          <w:lang w:eastAsia="zh-CN"/>
        </w:rPr>
        <w:t xml:space="preserve"> </w:t>
      </w:r>
      <w:proofErr w:type="gramStart"/>
      <w:r w:rsidR="00C40D86" w:rsidRPr="009F195C">
        <w:rPr>
          <w:rFonts w:eastAsia="宋体"/>
          <w:b/>
          <w:lang w:eastAsia="zh-CN"/>
        </w:rPr>
        <w:t>1</w:t>
      </w:r>
      <w:r w:rsidRPr="009F195C">
        <w:rPr>
          <w:rFonts w:eastAsia="宋体"/>
          <w:b/>
          <w:lang w:eastAsia="zh-CN"/>
        </w:rPr>
        <w:t xml:space="preserve">  </w:t>
      </w:r>
      <w:r w:rsidR="00884F1D" w:rsidRPr="009F195C">
        <w:rPr>
          <w:rFonts w:eastAsia="宋体"/>
          <w:b/>
          <w:lang w:eastAsia="zh-CN"/>
        </w:rPr>
        <w:t>In</w:t>
      </w:r>
      <w:proofErr w:type="gramEnd"/>
      <w:r w:rsidR="00884F1D" w:rsidRPr="009F195C">
        <w:rPr>
          <w:rFonts w:eastAsia="宋体"/>
          <w:b/>
          <w:lang w:eastAsia="zh-CN"/>
        </w:rPr>
        <w:t xml:space="preserve"> R18, RAN4 discuss the RRM requirements for the following scenarios of cell switch:</w:t>
      </w:r>
    </w:p>
    <w:p w14:paraId="3DC82FCB" w14:textId="1BEED1DD" w:rsidR="00E76857" w:rsidRPr="009F195C" w:rsidRDefault="00E76857" w:rsidP="00E76857">
      <w:pPr>
        <w:overflowPunct/>
        <w:autoSpaceDE/>
        <w:autoSpaceDN/>
        <w:adjustRightInd/>
        <w:jc w:val="both"/>
        <w:textAlignment w:val="auto"/>
        <w:rPr>
          <w:rFonts w:eastAsia="宋体"/>
          <w:b/>
          <w:lang w:eastAsia="zh-CN"/>
        </w:rPr>
      </w:pPr>
      <w:r w:rsidRPr="009F195C">
        <w:rPr>
          <w:rFonts w:eastAsia="宋体"/>
          <w:b/>
          <w:lang w:eastAsia="zh-CN"/>
        </w:rPr>
        <w:t xml:space="preserve">Scenario 1: </w:t>
      </w:r>
      <w:proofErr w:type="spellStart"/>
      <w:r w:rsidRPr="009F195C">
        <w:rPr>
          <w:rFonts w:eastAsia="宋体"/>
          <w:b/>
          <w:lang w:eastAsia="zh-CN"/>
        </w:rPr>
        <w:t>PCell</w:t>
      </w:r>
      <w:proofErr w:type="spellEnd"/>
      <w:r w:rsidRPr="009F195C">
        <w:rPr>
          <w:rFonts w:eastAsia="宋体"/>
          <w:b/>
          <w:lang w:eastAsia="zh-CN"/>
        </w:rPr>
        <w:t xml:space="preserve"> </w:t>
      </w:r>
      <w:r w:rsidR="00EC62E6">
        <w:rPr>
          <w:rFonts w:eastAsia="宋体"/>
          <w:b/>
          <w:lang w:eastAsia="zh-CN"/>
        </w:rPr>
        <w:t>switch</w:t>
      </w:r>
      <w:r w:rsidRPr="009F195C">
        <w:rPr>
          <w:rFonts w:eastAsia="宋体"/>
          <w:b/>
          <w:lang w:eastAsia="zh-CN"/>
        </w:rPr>
        <w:t xml:space="preserve"> without </w:t>
      </w:r>
      <w:proofErr w:type="spellStart"/>
      <w:r w:rsidRPr="009F195C">
        <w:rPr>
          <w:rFonts w:eastAsia="宋体"/>
          <w:b/>
          <w:lang w:eastAsia="zh-CN"/>
        </w:rPr>
        <w:t>SCell</w:t>
      </w:r>
      <w:proofErr w:type="spellEnd"/>
      <w:r w:rsidRPr="009F195C">
        <w:rPr>
          <w:rFonts w:eastAsia="宋体"/>
          <w:b/>
          <w:lang w:eastAsia="zh-CN"/>
        </w:rPr>
        <w:t xml:space="preserve"> </w:t>
      </w:r>
      <w:r w:rsidR="00EC62E6">
        <w:rPr>
          <w:rFonts w:eastAsia="宋体"/>
          <w:b/>
          <w:lang w:eastAsia="zh-CN"/>
        </w:rPr>
        <w:t>switch</w:t>
      </w:r>
    </w:p>
    <w:p w14:paraId="43DE5969" w14:textId="6487E84E" w:rsidR="00E76857" w:rsidRPr="009F195C" w:rsidRDefault="00E76857" w:rsidP="00E76857">
      <w:pPr>
        <w:overflowPunct/>
        <w:autoSpaceDE/>
        <w:autoSpaceDN/>
        <w:adjustRightInd/>
        <w:jc w:val="both"/>
        <w:textAlignment w:val="auto"/>
        <w:rPr>
          <w:rFonts w:eastAsia="宋体"/>
          <w:b/>
          <w:lang w:eastAsia="zh-CN"/>
        </w:rPr>
      </w:pPr>
      <w:r w:rsidRPr="009F195C">
        <w:rPr>
          <w:rFonts w:eastAsia="宋体"/>
          <w:b/>
          <w:lang w:eastAsia="zh-CN"/>
        </w:rPr>
        <w:t xml:space="preserve">Scenario 2: </w:t>
      </w:r>
      <w:proofErr w:type="spellStart"/>
      <w:r w:rsidRPr="009F195C">
        <w:rPr>
          <w:rFonts w:eastAsia="宋体"/>
          <w:b/>
          <w:lang w:eastAsia="zh-CN"/>
        </w:rPr>
        <w:t>PSCell</w:t>
      </w:r>
      <w:proofErr w:type="spellEnd"/>
      <w:r w:rsidRPr="009F195C">
        <w:rPr>
          <w:rFonts w:eastAsia="宋体"/>
          <w:b/>
          <w:lang w:eastAsia="zh-CN"/>
        </w:rPr>
        <w:t xml:space="preserve"> </w:t>
      </w:r>
      <w:r w:rsidR="00EC62E6">
        <w:rPr>
          <w:rFonts w:eastAsia="宋体"/>
          <w:b/>
          <w:lang w:eastAsia="zh-CN"/>
        </w:rPr>
        <w:t>switch</w:t>
      </w:r>
      <w:r w:rsidR="00EC62E6" w:rsidRPr="009F195C">
        <w:rPr>
          <w:rFonts w:eastAsia="宋体"/>
          <w:b/>
          <w:lang w:eastAsia="zh-CN"/>
        </w:rPr>
        <w:t xml:space="preserve"> </w:t>
      </w:r>
      <w:r w:rsidRPr="009F195C">
        <w:rPr>
          <w:rFonts w:eastAsia="宋体"/>
          <w:b/>
          <w:lang w:eastAsia="zh-CN"/>
        </w:rPr>
        <w:t xml:space="preserve">without </w:t>
      </w:r>
      <w:proofErr w:type="spellStart"/>
      <w:r w:rsidRPr="009F195C">
        <w:rPr>
          <w:rFonts w:eastAsia="宋体"/>
          <w:b/>
          <w:lang w:eastAsia="zh-CN"/>
        </w:rPr>
        <w:t>SCell</w:t>
      </w:r>
      <w:proofErr w:type="spellEnd"/>
      <w:r w:rsidRPr="009F195C">
        <w:rPr>
          <w:rFonts w:eastAsia="宋体"/>
          <w:b/>
          <w:lang w:eastAsia="zh-CN"/>
        </w:rPr>
        <w:t xml:space="preserve"> </w:t>
      </w:r>
      <w:r w:rsidR="00EC62E6">
        <w:rPr>
          <w:rFonts w:eastAsia="宋体"/>
          <w:b/>
          <w:lang w:eastAsia="zh-CN"/>
        </w:rPr>
        <w:t>switch</w:t>
      </w:r>
    </w:p>
    <w:p w14:paraId="4418E2BE" w14:textId="26F77C11" w:rsidR="00E76857" w:rsidRPr="009F195C" w:rsidRDefault="00E76857" w:rsidP="00E76857">
      <w:pPr>
        <w:overflowPunct/>
        <w:autoSpaceDE/>
        <w:autoSpaceDN/>
        <w:adjustRightInd/>
        <w:jc w:val="both"/>
        <w:textAlignment w:val="auto"/>
        <w:rPr>
          <w:rFonts w:eastAsia="宋体"/>
          <w:b/>
          <w:lang w:eastAsia="zh-CN"/>
        </w:rPr>
      </w:pPr>
      <w:r w:rsidRPr="009F195C">
        <w:rPr>
          <w:rFonts w:eastAsia="宋体"/>
          <w:b/>
          <w:lang w:eastAsia="zh-CN"/>
        </w:rPr>
        <w:t xml:space="preserve">Scenario 3: </w:t>
      </w:r>
      <w:proofErr w:type="spellStart"/>
      <w:r w:rsidRPr="009F195C">
        <w:rPr>
          <w:rFonts w:eastAsia="宋体"/>
          <w:b/>
          <w:lang w:eastAsia="zh-CN"/>
        </w:rPr>
        <w:t>PCell</w:t>
      </w:r>
      <w:proofErr w:type="spellEnd"/>
      <w:r w:rsidRPr="009F195C">
        <w:rPr>
          <w:rFonts w:eastAsia="宋体"/>
          <w:b/>
          <w:lang w:eastAsia="zh-CN"/>
        </w:rPr>
        <w:t xml:space="preserve"> </w:t>
      </w:r>
      <w:r w:rsidR="00EC62E6">
        <w:rPr>
          <w:rFonts w:eastAsia="宋体"/>
          <w:b/>
          <w:lang w:eastAsia="zh-CN"/>
        </w:rPr>
        <w:t>switch</w:t>
      </w:r>
      <w:r w:rsidR="00EC62E6" w:rsidRPr="009F195C">
        <w:rPr>
          <w:rFonts w:eastAsia="宋体"/>
          <w:b/>
          <w:lang w:eastAsia="zh-CN"/>
        </w:rPr>
        <w:t xml:space="preserve"> </w:t>
      </w:r>
      <w:r w:rsidRPr="009F195C">
        <w:rPr>
          <w:rFonts w:eastAsia="宋体"/>
          <w:b/>
          <w:lang w:eastAsia="zh-CN"/>
        </w:rPr>
        <w:t xml:space="preserve">with </w:t>
      </w:r>
      <w:proofErr w:type="spellStart"/>
      <w:r w:rsidRPr="009F195C">
        <w:rPr>
          <w:rFonts w:eastAsia="宋体"/>
          <w:b/>
          <w:lang w:eastAsia="zh-CN"/>
        </w:rPr>
        <w:t>SCell</w:t>
      </w:r>
      <w:proofErr w:type="spellEnd"/>
      <w:r w:rsidRPr="009F195C">
        <w:rPr>
          <w:rFonts w:eastAsia="宋体"/>
          <w:b/>
          <w:lang w:eastAsia="zh-CN"/>
        </w:rPr>
        <w:t xml:space="preserve"> </w:t>
      </w:r>
      <w:r w:rsidR="00EC62E6">
        <w:rPr>
          <w:rFonts w:eastAsia="宋体"/>
          <w:b/>
          <w:lang w:eastAsia="zh-CN"/>
        </w:rPr>
        <w:t>switch</w:t>
      </w:r>
    </w:p>
    <w:p w14:paraId="09BF6573" w14:textId="26BC9FE4" w:rsidR="00E76857" w:rsidRPr="009F195C" w:rsidRDefault="00E76857" w:rsidP="00E76857">
      <w:pPr>
        <w:overflowPunct/>
        <w:autoSpaceDE/>
        <w:autoSpaceDN/>
        <w:adjustRightInd/>
        <w:jc w:val="both"/>
        <w:textAlignment w:val="auto"/>
        <w:rPr>
          <w:rFonts w:eastAsia="宋体"/>
          <w:b/>
          <w:lang w:eastAsia="zh-CN"/>
        </w:rPr>
      </w:pPr>
      <w:r w:rsidRPr="009F195C">
        <w:rPr>
          <w:rFonts w:eastAsia="宋体"/>
          <w:b/>
          <w:lang w:eastAsia="zh-CN"/>
        </w:rPr>
        <w:t xml:space="preserve">Scenario 4: </w:t>
      </w:r>
      <w:proofErr w:type="spellStart"/>
      <w:r w:rsidRPr="009F195C">
        <w:rPr>
          <w:rFonts w:eastAsia="宋体"/>
          <w:b/>
          <w:lang w:eastAsia="zh-CN"/>
        </w:rPr>
        <w:t>PSCell</w:t>
      </w:r>
      <w:proofErr w:type="spellEnd"/>
      <w:r w:rsidRPr="009F195C">
        <w:rPr>
          <w:rFonts w:eastAsia="宋体"/>
          <w:b/>
          <w:lang w:eastAsia="zh-CN"/>
        </w:rPr>
        <w:t xml:space="preserve"> </w:t>
      </w:r>
      <w:r w:rsidR="00EC62E6">
        <w:rPr>
          <w:rFonts w:eastAsia="宋体"/>
          <w:b/>
          <w:lang w:eastAsia="zh-CN"/>
        </w:rPr>
        <w:t>switch</w:t>
      </w:r>
      <w:r w:rsidR="00EC62E6" w:rsidRPr="009F195C">
        <w:rPr>
          <w:rFonts w:eastAsia="宋体"/>
          <w:b/>
          <w:lang w:eastAsia="zh-CN"/>
        </w:rPr>
        <w:t xml:space="preserve"> </w:t>
      </w:r>
      <w:r w:rsidRPr="009F195C">
        <w:rPr>
          <w:rFonts w:eastAsia="宋体"/>
          <w:b/>
          <w:lang w:eastAsia="zh-CN"/>
        </w:rPr>
        <w:t xml:space="preserve">with </w:t>
      </w:r>
      <w:proofErr w:type="spellStart"/>
      <w:r w:rsidRPr="009F195C">
        <w:rPr>
          <w:rFonts w:eastAsia="宋体"/>
          <w:b/>
          <w:lang w:eastAsia="zh-CN"/>
        </w:rPr>
        <w:t>SCell</w:t>
      </w:r>
      <w:proofErr w:type="spellEnd"/>
      <w:r w:rsidRPr="009F195C">
        <w:rPr>
          <w:rFonts w:eastAsia="宋体"/>
          <w:b/>
          <w:lang w:eastAsia="zh-CN"/>
        </w:rPr>
        <w:t xml:space="preserve"> </w:t>
      </w:r>
      <w:r w:rsidR="00EC62E6">
        <w:rPr>
          <w:rFonts w:eastAsia="宋体"/>
          <w:b/>
          <w:lang w:eastAsia="zh-CN"/>
        </w:rPr>
        <w:t>switch</w:t>
      </w:r>
    </w:p>
    <w:p w14:paraId="3E750BDD" w14:textId="25069A2B" w:rsidR="007C093E" w:rsidRDefault="007C093E"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Scenario 1 and Scenario 2, there could be 2 understanding</w:t>
      </w:r>
      <w:r w:rsidR="00A11E0B">
        <w:rPr>
          <w:rFonts w:eastAsia="宋体"/>
          <w:lang w:eastAsia="zh-CN"/>
        </w:rPr>
        <w:t>s</w:t>
      </w:r>
      <w:r>
        <w:rPr>
          <w:rFonts w:eastAsia="宋体"/>
          <w:lang w:eastAsia="zh-CN"/>
        </w:rPr>
        <w:t xml:space="preserve">. One is that no </w:t>
      </w:r>
      <w:proofErr w:type="spellStart"/>
      <w:r>
        <w:rPr>
          <w:rFonts w:eastAsia="宋体"/>
          <w:lang w:eastAsia="zh-CN"/>
        </w:rPr>
        <w:t>SCell</w:t>
      </w:r>
      <w:proofErr w:type="spellEnd"/>
      <w:r>
        <w:rPr>
          <w:rFonts w:eastAsia="宋体"/>
          <w:lang w:eastAsia="zh-CN"/>
        </w:rPr>
        <w:t xml:space="preserve"> is configured before and after the </w:t>
      </w:r>
      <w:proofErr w:type="spellStart"/>
      <w:r>
        <w:rPr>
          <w:rFonts w:eastAsia="宋体"/>
          <w:lang w:eastAsia="zh-CN"/>
        </w:rPr>
        <w:t>SpCell</w:t>
      </w:r>
      <w:proofErr w:type="spellEnd"/>
      <w:r>
        <w:rPr>
          <w:rFonts w:eastAsia="宋体"/>
          <w:lang w:eastAsia="zh-CN"/>
        </w:rPr>
        <w:t xml:space="preserve"> cell switch</w:t>
      </w:r>
      <w:r w:rsidR="0001461F">
        <w:rPr>
          <w:rFonts w:eastAsia="宋体"/>
          <w:lang w:eastAsia="zh-CN"/>
        </w:rPr>
        <w:t xml:space="preserve">, or some </w:t>
      </w:r>
      <w:proofErr w:type="spellStart"/>
      <w:r w:rsidR="0001461F">
        <w:rPr>
          <w:rFonts w:eastAsia="宋体"/>
          <w:lang w:eastAsia="zh-CN"/>
        </w:rPr>
        <w:t>SCells</w:t>
      </w:r>
      <w:proofErr w:type="spellEnd"/>
      <w:r w:rsidR="0001461F">
        <w:rPr>
          <w:rFonts w:eastAsia="宋体"/>
          <w:lang w:eastAsia="zh-CN"/>
        </w:rPr>
        <w:t xml:space="preserve"> are configured but not activated</w:t>
      </w:r>
      <w:r>
        <w:rPr>
          <w:rFonts w:eastAsia="宋体"/>
          <w:lang w:eastAsia="zh-CN"/>
        </w:rPr>
        <w:t xml:space="preserve">. The other one is that there is at least one </w:t>
      </w:r>
      <w:proofErr w:type="spellStart"/>
      <w:r>
        <w:rPr>
          <w:rFonts w:eastAsia="宋体"/>
          <w:lang w:eastAsia="zh-CN"/>
        </w:rPr>
        <w:t>SCell</w:t>
      </w:r>
      <w:proofErr w:type="spellEnd"/>
      <w:r>
        <w:rPr>
          <w:rFonts w:eastAsia="宋体"/>
          <w:lang w:eastAsia="zh-CN"/>
        </w:rPr>
        <w:t xml:space="preserve"> configured for the UE, and the same </w:t>
      </w:r>
      <w:proofErr w:type="spellStart"/>
      <w:r>
        <w:rPr>
          <w:rFonts w:eastAsia="宋体"/>
          <w:lang w:eastAsia="zh-CN"/>
        </w:rPr>
        <w:t>SCell</w:t>
      </w:r>
      <w:proofErr w:type="spellEnd"/>
      <w:r>
        <w:rPr>
          <w:rFonts w:eastAsia="宋体"/>
          <w:lang w:eastAsia="zh-CN"/>
        </w:rPr>
        <w:t xml:space="preserve"> is configured</w:t>
      </w:r>
      <w:r w:rsidR="00A33D5A">
        <w:rPr>
          <w:rFonts w:eastAsia="宋体"/>
          <w:lang w:eastAsia="zh-CN"/>
        </w:rPr>
        <w:t xml:space="preserve"> and active</w:t>
      </w:r>
      <w:r>
        <w:rPr>
          <w:rFonts w:eastAsia="宋体"/>
          <w:lang w:eastAsia="zh-CN"/>
        </w:rPr>
        <w:t xml:space="preserve"> before and after cell switch.</w:t>
      </w:r>
      <w:r w:rsidR="006D15AD">
        <w:rPr>
          <w:rFonts w:eastAsia="宋体"/>
          <w:lang w:eastAsia="zh-CN"/>
        </w:rPr>
        <w:t xml:space="preserve"> Since </w:t>
      </w:r>
      <w:r w:rsidR="008D14EF">
        <w:rPr>
          <w:rFonts w:eastAsia="宋体"/>
          <w:lang w:eastAsia="zh-CN"/>
        </w:rPr>
        <w:t xml:space="preserve">the candidate configuration </w:t>
      </w:r>
      <w:r w:rsidR="00494FB9">
        <w:rPr>
          <w:rFonts w:eastAsia="宋体"/>
          <w:lang w:eastAsia="zh-CN"/>
        </w:rPr>
        <w:t>includes</w:t>
      </w:r>
      <w:r w:rsidR="008D14EF">
        <w:rPr>
          <w:rFonts w:eastAsia="宋体"/>
          <w:lang w:eastAsia="zh-CN"/>
        </w:rPr>
        <w:t xml:space="preserve"> </w:t>
      </w:r>
      <w:proofErr w:type="spellStart"/>
      <w:r w:rsidR="008D14EF">
        <w:rPr>
          <w:rFonts w:eastAsia="宋体"/>
          <w:lang w:eastAsia="zh-CN"/>
        </w:rPr>
        <w:t>CellGroupConfig</w:t>
      </w:r>
      <w:proofErr w:type="spellEnd"/>
      <w:r w:rsidR="006935AA">
        <w:rPr>
          <w:rFonts w:eastAsia="宋体"/>
          <w:lang w:eastAsia="zh-CN"/>
        </w:rPr>
        <w:t xml:space="preserve">, </w:t>
      </w:r>
      <w:r w:rsidR="00CC4E81">
        <w:rPr>
          <w:rFonts w:eastAsia="宋体"/>
          <w:lang w:eastAsia="zh-CN"/>
        </w:rPr>
        <w:t xml:space="preserve">in our view, </w:t>
      </w:r>
      <w:r w:rsidR="00354F89">
        <w:rPr>
          <w:rFonts w:eastAsia="宋体"/>
          <w:lang w:eastAsia="zh-CN"/>
        </w:rPr>
        <w:t>both understanding</w:t>
      </w:r>
      <w:r w:rsidR="00B12CDF">
        <w:rPr>
          <w:rFonts w:eastAsia="宋体"/>
          <w:lang w:eastAsia="zh-CN"/>
        </w:rPr>
        <w:t>s</w:t>
      </w:r>
      <w:r w:rsidR="00354F89">
        <w:rPr>
          <w:rFonts w:eastAsia="宋体"/>
          <w:lang w:eastAsia="zh-CN"/>
        </w:rPr>
        <w:t xml:space="preserve"> </w:t>
      </w:r>
      <w:r w:rsidR="00D1741D">
        <w:rPr>
          <w:rFonts w:eastAsia="宋体"/>
          <w:lang w:eastAsia="zh-CN"/>
        </w:rPr>
        <w:t>should be</w:t>
      </w:r>
      <w:r w:rsidR="00354F89">
        <w:rPr>
          <w:rFonts w:eastAsia="宋体"/>
          <w:lang w:eastAsia="zh-CN"/>
        </w:rPr>
        <w:t xml:space="preserve"> included. </w:t>
      </w:r>
    </w:p>
    <w:p w14:paraId="2CF9C6C4" w14:textId="77777777" w:rsidR="00DC7591" w:rsidRDefault="005038B1" w:rsidP="009E2CF4">
      <w:pPr>
        <w:overflowPunct/>
        <w:autoSpaceDE/>
        <w:autoSpaceDN/>
        <w:adjustRightInd/>
        <w:jc w:val="both"/>
        <w:textAlignment w:val="auto"/>
        <w:rPr>
          <w:rFonts w:eastAsia="宋体"/>
          <w:b/>
          <w:lang w:eastAsia="zh-CN"/>
        </w:rPr>
      </w:pPr>
      <w:r w:rsidRPr="00AA14DF">
        <w:rPr>
          <w:rFonts w:eastAsia="宋体"/>
          <w:b/>
          <w:lang w:eastAsia="zh-CN"/>
        </w:rPr>
        <w:t xml:space="preserve">Proposal </w:t>
      </w:r>
      <w:proofErr w:type="gramStart"/>
      <w:r w:rsidRPr="00AA14DF">
        <w:rPr>
          <w:rFonts w:eastAsia="宋体"/>
          <w:b/>
          <w:lang w:eastAsia="zh-CN"/>
        </w:rPr>
        <w:t>2  For</w:t>
      </w:r>
      <w:proofErr w:type="gramEnd"/>
      <w:r w:rsidRPr="00AA14DF">
        <w:rPr>
          <w:rFonts w:eastAsia="宋体"/>
          <w:b/>
          <w:lang w:eastAsia="zh-CN"/>
        </w:rPr>
        <w:t xml:space="preserve"> </w:t>
      </w:r>
      <w:proofErr w:type="spellStart"/>
      <w:r w:rsidRPr="00AA14DF">
        <w:rPr>
          <w:rFonts w:eastAsia="宋体"/>
          <w:b/>
          <w:lang w:eastAsia="zh-CN"/>
        </w:rPr>
        <w:t>PCell</w:t>
      </w:r>
      <w:proofErr w:type="spellEnd"/>
      <w:r w:rsidRPr="00AA14DF">
        <w:rPr>
          <w:rFonts w:eastAsia="宋体"/>
          <w:b/>
          <w:lang w:eastAsia="zh-CN"/>
        </w:rPr>
        <w:t xml:space="preserve"> change without </w:t>
      </w:r>
      <w:proofErr w:type="spellStart"/>
      <w:r w:rsidRPr="00AA14DF">
        <w:rPr>
          <w:rFonts w:eastAsia="宋体"/>
          <w:b/>
          <w:lang w:eastAsia="zh-CN"/>
        </w:rPr>
        <w:t>SCell</w:t>
      </w:r>
      <w:proofErr w:type="spellEnd"/>
      <w:r w:rsidRPr="00AA14DF">
        <w:rPr>
          <w:rFonts w:eastAsia="宋体"/>
          <w:b/>
          <w:lang w:eastAsia="zh-CN"/>
        </w:rPr>
        <w:t xml:space="preserve"> change,</w:t>
      </w:r>
      <w:r w:rsidR="0020112F">
        <w:rPr>
          <w:rFonts w:eastAsia="宋体"/>
          <w:b/>
          <w:lang w:eastAsia="zh-CN"/>
        </w:rPr>
        <w:t xml:space="preserve"> and for </w:t>
      </w:r>
      <w:proofErr w:type="spellStart"/>
      <w:r w:rsidR="0020112F" w:rsidRPr="009F195C">
        <w:rPr>
          <w:rFonts w:eastAsia="宋体"/>
          <w:b/>
          <w:lang w:eastAsia="zh-CN"/>
        </w:rPr>
        <w:t>PSCell</w:t>
      </w:r>
      <w:proofErr w:type="spellEnd"/>
      <w:r w:rsidR="0020112F" w:rsidRPr="009F195C">
        <w:rPr>
          <w:rFonts w:eastAsia="宋体"/>
          <w:b/>
          <w:lang w:eastAsia="zh-CN"/>
        </w:rPr>
        <w:t xml:space="preserve"> </w:t>
      </w:r>
      <w:r w:rsidR="0020112F">
        <w:rPr>
          <w:rFonts w:eastAsia="宋体"/>
          <w:b/>
          <w:lang w:eastAsia="zh-CN"/>
        </w:rPr>
        <w:t>change</w:t>
      </w:r>
      <w:r w:rsidR="0020112F" w:rsidRPr="009F195C">
        <w:rPr>
          <w:rFonts w:eastAsia="宋体"/>
          <w:b/>
          <w:lang w:eastAsia="zh-CN"/>
        </w:rPr>
        <w:t xml:space="preserve"> without </w:t>
      </w:r>
      <w:proofErr w:type="spellStart"/>
      <w:r w:rsidR="0020112F" w:rsidRPr="009F195C">
        <w:rPr>
          <w:rFonts w:eastAsia="宋体"/>
          <w:b/>
          <w:lang w:eastAsia="zh-CN"/>
        </w:rPr>
        <w:t>SCell</w:t>
      </w:r>
      <w:proofErr w:type="spellEnd"/>
      <w:r w:rsidR="0020112F" w:rsidRPr="009F195C">
        <w:rPr>
          <w:rFonts w:eastAsia="宋体"/>
          <w:b/>
          <w:lang w:eastAsia="zh-CN"/>
        </w:rPr>
        <w:t xml:space="preserve"> change</w:t>
      </w:r>
      <w:r w:rsidR="00507005">
        <w:rPr>
          <w:rFonts w:eastAsia="宋体"/>
          <w:b/>
          <w:lang w:eastAsia="zh-CN"/>
        </w:rPr>
        <w:t>,</w:t>
      </w:r>
      <w:r w:rsidRPr="00AA14DF">
        <w:rPr>
          <w:rFonts w:eastAsia="宋体"/>
          <w:b/>
          <w:lang w:eastAsia="zh-CN"/>
        </w:rPr>
        <w:t xml:space="preserve"> the </w:t>
      </w:r>
      <w:proofErr w:type="spellStart"/>
      <w:r w:rsidRPr="00AA14DF">
        <w:rPr>
          <w:rFonts w:eastAsia="宋体"/>
          <w:b/>
          <w:lang w:eastAsia="zh-CN"/>
        </w:rPr>
        <w:t>SCell</w:t>
      </w:r>
      <w:proofErr w:type="spellEnd"/>
      <w:r w:rsidRPr="00AA14DF">
        <w:rPr>
          <w:rFonts w:eastAsia="宋体"/>
          <w:b/>
          <w:lang w:eastAsia="zh-CN"/>
        </w:rPr>
        <w:t xml:space="preserve"> may </w:t>
      </w:r>
      <w:r w:rsidR="00964DFE">
        <w:rPr>
          <w:rFonts w:eastAsia="宋体"/>
          <w:b/>
          <w:lang w:eastAsia="zh-CN"/>
        </w:rPr>
        <w:t xml:space="preserve">be </w:t>
      </w:r>
    </w:p>
    <w:p w14:paraId="2B00F264" w14:textId="19A0C9E4" w:rsidR="00DC7591" w:rsidRPr="00076BF7" w:rsidRDefault="005038B1" w:rsidP="00076BF7">
      <w:pPr>
        <w:pStyle w:val="ab"/>
        <w:numPr>
          <w:ilvl w:val="0"/>
          <w:numId w:val="45"/>
        </w:numPr>
        <w:overflowPunct/>
        <w:autoSpaceDE/>
        <w:autoSpaceDN/>
        <w:adjustRightInd/>
        <w:jc w:val="both"/>
        <w:textAlignment w:val="auto"/>
        <w:rPr>
          <w:b/>
          <w:lang w:eastAsia="zh-CN"/>
        </w:rPr>
      </w:pPr>
      <w:r w:rsidRPr="00076BF7">
        <w:rPr>
          <w:b/>
          <w:lang w:eastAsia="zh-CN"/>
        </w:rPr>
        <w:t>not configured</w:t>
      </w:r>
      <w:r w:rsidR="00D40D9B" w:rsidRPr="00076BF7">
        <w:rPr>
          <w:b/>
          <w:lang w:eastAsia="zh-CN"/>
        </w:rPr>
        <w:t xml:space="preserve"> </w:t>
      </w:r>
      <w:r w:rsidRPr="00076BF7">
        <w:rPr>
          <w:b/>
          <w:lang w:eastAsia="zh-CN"/>
        </w:rPr>
        <w:t xml:space="preserve">in </w:t>
      </w:r>
      <w:r w:rsidR="00D16717" w:rsidRPr="00076BF7">
        <w:rPr>
          <w:b/>
          <w:lang w:eastAsia="zh-CN"/>
        </w:rPr>
        <w:t xml:space="preserve">both </w:t>
      </w:r>
      <w:r w:rsidRPr="00076BF7">
        <w:rPr>
          <w:b/>
          <w:lang w:eastAsia="zh-CN"/>
        </w:rPr>
        <w:t>the source</w:t>
      </w:r>
      <w:r w:rsidR="00D16717" w:rsidRPr="00076BF7">
        <w:rPr>
          <w:b/>
          <w:lang w:eastAsia="zh-CN"/>
        </w:rPr>
        <w:t xml:space="preserve"> and </w:t>
      </w:r>
      <w:r w:rsidRPr="00076BF7">
        <w:rPr>
          <w:b/>
          <w:lang w:eastAsia="zh-CN"/>
        </w:rPr>
        <w:t>target cell group, or</w:t>
      </w:r>
    </w:p>
    <w:p w14:paraId="2FD28E70" w14:textId="50B738F9" w:rsidR="00A46556" w:rsidRPr="00076BF7" w:rsidRDefault="00A46556" w:rsidP="00076BF7">
      <w:pPr>
        <w:pStyle w:val="ab"/>
        <w:numPr>
          <w:ilvl w:val="0"/>
          <w:numId w:val="45"/>
        </w:numPr>
        <w:overflowPunct/>
        <w:autoSpaceDE/>
        <w:autoSpaceDN/>
        <w:adjustRightInd/>
        <w:jc w:val="both"/>
        <w:textAlignment w:val="auto"/>
        <w:rPr>
          <w:b/>
          <w:lang w:eastAsia="zh-CN"/>
        </w:rPr>
      </w:pPr>
      <w:r w:rsidRPr="00076BF7">
        <w:rPr>
          <w:b/>
          <w:lang w:eastAsia="zh-CN"/>
        </w:rPr>
        <w:t>no</w:t>
      </w:r>
      <w:r w:rsidR="00DD17F3" w:rsidRPr="00076BF7">
        <w:rPr>
          <w:b/>
          <w:lang w:eastAsia="zh-CN"/>
        </w:rPr>
        <w:t>t</w:t>
      </w:r>
      <w:r w:rsidRPr="00076BF7">
        <w:rPr>
          <w:b/>
          <w:lang w:eastAsia="zh-CN"/>
        </w:rPr>
        <w:t xml:space="preserve"> activated in both the source and target cell group, or</w:t>
      </w:r>
    </w:p>
    <w:p w14:paraId="4C60E8A8" w14:textId="0EAA74F2" w:rsidR="007C093E" w:rsidRPr="00076BF7" w:rsidRDefault="005038B1" w:rsidP="00076BF7">
      <w:pPr>
        <w:pStyle w:val="ab"/>
        <w:numPr>
          <w:ilvl w:val="0"/>
          <w:numId w:val="45"/>
        </w:numPr>
        <w:overflowPunct/>
        <w:autoSpaceDE/>
        <w:autoSpaceDN/>
        <w:adjustRightInd/>
        <w:jc w:val="both"/>
        <w:textAlignment w:val="auto"/>
        <w:rPr>
          <w:b/>
          <w:lang w:eastAsia="zh-CN"/>
        </w:rPr>
      </w:pPr>
      <w:r w:rsidRPr="00076BF7">
        <w:rPr>
          <w:b/>
          <w:lang w:eastAsia="zh-CN"/>
        </w:rPr>
        <w:t xml:space="preserve">configured </w:t>
      </w:r>
      <w:r w:rsidR="00B97108" w:rsidRPr="00076BF7">
        <w:rPr>
          <w:b/>
          <w:lang w:eastAsia="zh-CN"/>
        </w:rPr>
        <w:t xml:space="preserve">and activated, </w:t>
      </w:r>
      <w:r w:rsidR="00FB5536" w:rsidRPr="00076BF7">
        <w:rPr>
          <w:b/>
          <w:lang w:eastAsia="zh-CN"/>
        </w:rPr>
        <w:t>but</w:t>
      </w:r>
      <w:r w:rsidRPr="00076BF7">
        <w:rPr>
          <w:b/>
          <w:lang w:eastAsia="zh-CN"/>
        </w:rPr>
        <w:t xml:space="preserve"> not changed in </w:t>
      </w:r>
      <w:r w:rsidR="00FB5536" w:rsidRPr="00076BF7">
        <w:rPr>
          <w:b/>
          <w:lang w:eastAsia="zh-CN"/>
        </w:rPr>
        <w:t xml:space="preserve">both </w:t>
      </w:r>
      <w:r w:rsidRPr="00076BF7">
        <w:rPr>
          <w:b/>
          <w:lang w:eastAsia="zh-CN"/>
        </w:rPr>
        <w:t>the source/target cell group</w:t>
      </w:r>
      <w:r w:rsidR="007258A8" w:rsidRPr="00076BF7">
        <w:rPr>
          <w:b/>
          <w:lang w:eastAsia="zh-CN"/>
        </w:rPr>
        <w:t>.</w:t>
      </w:r>
    </w:p>
    <w:p w14:paraId="1E4569E6" w14:textId="3CD9CA84" w:rsidR="00884F1D" w:rsidRDefault="00C16963"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w:t>
      </w:r>
      <w:r w:rsidR="00D31EA2">
        <w:rPr>
          <w:rFonts w:eastAsia="宋体"/>
          <w:lang w:eastAsia="zh-CN"/>
        </w:rPr>
        <w:t xml:space="preserve">Scenario 3 and Scenario 4, </w:t>
      </w:r>
      <w:r w:rsidR="00CA42E1">
        <w:rPr>
          <w:rFonts w:eastAsia="宋体"/>
          <w:lang w:eastAsia="zh-CN"/>
        </w:rPr>
        <w:t xml:space="preserve">one important case is </w:t>
      </w:r>
      <w:r w:rsidR="00DF7E7E">
        <w:rPr>
          <w:rFonts w:eastAsia="宋体"/>
          <w:lang w:eastAsia="zh-CN"/>
        </w:rPr>
        <w:t xml:space="preserve">the </w:t>
      </w:r>
      <w:r w:rsidR="00CA42E1">
        <w:rPr>
          <w:rFonts w:eastAsia="宋体"/>
          <w:lang w:eastAsia="zh-CN"/>
        </w:rPr>
        <w:t xml:space="preserve">switch between </w:t>
      </w:r>
      <w:proofErr w:type="spellStart"/>
      <w:r w:rsidR="00CA42E1">
        <w:rPr>
          <w:rFonts w:eastAsia="宋体"/>
          <w:lang w:eastAsia="zh-CN"/>
        </w:rPr>
        <w:t>SpCell</w:t>
      </w:r>
      <w:proofErr w:type="spellEnd"/>
      <w:r w:rsidR="00CA42E1">
        <w:rPr>
          <w:rFonts w:eastAsia="宋体"/>
          <w:lang w:eastAsia="zh-CN"/>
        </w:rPr>
        <w:t xml:space="preserve"> and </w:t>
      </w:r>
      <w:proofErr w:type="spellStart"/>
      <w:r w:rsidR="00CA42E1">
        <w:rPr>
          <w:rFonts w:eastAsia="宋体"/>
          <w:lang w:eastAsia="zh-CN"/>
        </w:rPr>
        <w:t>SCell</w:t>
      </w:r>
      <w:proofErr w:type="spellEnd"/>
      <w:r w:rsidR="00437C2D">
        <w:rPr>
          <w:rFonts w:eastAsia="宋体"/>
          <w:lang w:eastAsia="zh-CN"/>
        </w:rPr>
        <w:t xml:space="preserve">, i.e. </w:t>
      </w:r>
      <w:r w:rsidR="00494DAF">
        <w:rPr>
          <w:rFonts w:eastAsia="宋体"/>
          <w:lang w:eastAsia="zh-CN"/>
        </w:rPr>
        <w:t xml:space="preserve">target </w:t>
      </w:r>
      <w:proofErr w:type="spellStart"/>
      <w:r w:rsidR="00494DAF">
        <w:rPr>
          <w:rFonts w:eastAsia="宋体"/>
          <w:lang w:eastAsia="zh-CN"/>
        </w:rPr>
        <w:t>SpCell</w:t>
      </w:r>
      <w:proofErr w:type="spellEnd"/>
      <w:r w:rsidR="00494DAF">
        <w:rPr>
          <w:rFonts w:eastAsia="宋体"/>
          <w:lang w:eastAsia="zh-CN"/>
        </w:rPr>
        <w:t xml:space="preserve"> is current </w:t>
      </w:r>
      <w:proofErr w:type="spellStart"/>
      <w:r w:rsidR="00494DAF">
        <w:rPr>
          <w:rFonts w:eastAsia="宋体"/>
          <w:lang w:eastAsia="zh-CN"/>
        </w:rPr>
        <w:t>SCell</w:t>
      </w:r>
      <w:proofErr w:type="spellEnd"/>
      <w:r w:rsidR="00494DAF">
        <w:rPr>
          <w:rFonts w:eastAsia="宋体"/>
          <w:lang w:eastAsia="zh-CN"/>
        </w:rPr>
        <w:t>.</w:t>
      </w:r>
      <w:r w:rsidR="00E74F23">
        <w:rPr>
          <w:rFonts w:eastAsia="宋体"/>
          <w:lang w:eastAsia="zh-CN"/>
        </w:rPr>
        <w:t xml:space="preserve"> </w:t>
      </w:r>
      <w:r w:rsidR="00E62C8C">
        <w:rPr>
          <w:rFonts w:eastAsia="宋体"/>
          <w:lang w:eastAsia="zh-CN"/>
        </w:rPr>
        <w:t xml:space="preserve">The </w:t>
      </w:r>
      <w:proofErr w:type="spellStart"/>
      <w:r w:rsidR="00E62C8C">
        <w:rPr>
          <w:rFonts w:eastAsia="宋体"/>
          <w:lang w:eastAsia="zh-CN"/>
        </w:rPr>
        <w:t>SCell</w:t>
      </w:r>
      <w:proofErr w:type="spellEnd"/>
      <w:r w:rsidR="00E62C8C">
        <w:rPr>
          <w:rFonts w:eastAsia="宋体"/>
          <w:lang w:eastAsia="zh-CN"/>
        </w:rPr>
        <w:t xml:space="preserve"> may also be either activated or not</w:t>
      </w:r>
      <w:r w:rsidR="00D421E7">
        <w:rPr>
          <w:rFonts w:eastAsia="宋体"/>
          <w:lang w:eastAsia="zh-CN"/>
        </w:rPr>
        <w:t xml:space="preserve">, but as discussed in the previous proposal, if </w:t>
      </w:r>
      <w:r w:rsidR="00AC714C">
        <w:rPr>
          <w:rFonts w:eastAsia="宋体"/>
          <w:lang w:eastAsia="zh-CN"/>
        </w:rPr>
        <w:t xml:space="preserve">there are </w:t>
      </w:r>
      <w:r w:rsidR="00D421E7">
        <w:rPr>
          <w:rFonts w:eastAsia="宋体"/>
          <w:lang w:eastAsia="zh-CN"/>
        </w:rPr>
        <w:t xml:space="preserve">no active </w:t>
      </w:r>
      <w:proofErr w:type="spellStart"/>
      <w:r w:rsidR="00D421E7">
        <w:rPr>
          <w:rFonts w:eastAsia="宋体"/>
          <w:lang w:eastAsia="zh-CN"/>
        </w:rPr>
        <w:t>SCell</w:t>
      </w:r>
      <w:r w:rsidR="00AC714C">
        <w:rPr>
          <w:rFonts w:eastAsia="宋体"/>
          <w:lang w:eastAsia="zh-CN"/>
        </w:rPr>
        <w:t>s</w:t>
      </w:r>
      <w:proofErr w:type="spellEnd"/>
      <w:r w:rsidR="00BE0A2C">
        <w:rPr>
          <w:rFonts w:eastAsia="宋体"/>
          <w:lang w:eastAsia="zh-CN"/>
        </w:rPr>
        <w:t xml:space="preserve"> both</w:t>
      </w:r>
      <w:r w:rsidR="00D421E7">
        <w:rPr>
          <w:rFonts w:eastAsia="宋体"/>
          <w:lang w:eastAsia="zh-CN"/>
        </w:rPr>
        <w:t xml:space="preserve"> before and after the triggering of cell switch, </w:t>
      </w:r>
      <w:r w:rsidR="006067D9">
        <w:rPr>
          <w:rFonts w:eastAsia="宋体"/>
          <w:lang w:eastAsia="zh-CN"/>
        </w:rPr>
        <w:t xml:space="preserve">it should be categorized in Scenario 1 and 2. </w:t>
      </w:r>
      <w:r w:rsidR="00CD12AC">
        <w:rPr>
          <w:rFonts w:eastAsia="宋体"/>
          <w:lang w:eastAsia="zh-CN"/>
        </w:rPr>
        <w:t>Therefore, we have the following proposal:</w:t>
      </w:r>
    </w:p>
    <w:p w14:paraId="186B3B9D" w14:textId="070D9794" w:rsidR="00CD12AC" w:rsidRPr="00384448" w:rsidRDefault="00CD12AC" w:rsidP="009E2CF4">
      <w:pPr>
        <w:overflowPunct/>
        <w:autoSpaceDE/>
        <w:autoSpaceDN/>
        <w:adjustRightInd/>
        <w:jc w:val="both"/>
        <w:textAlignment w:val="auto"/>
        <w:rPr>
          <w:rFonts w:eastAsia="宋体"/>
          <w:b/>
          <w:lang w:eastAsia="zh-CN"/>
        </w:rPr>
      </w:pPr>
      <w:r w:rsidRPr="00384448">
        <w:rPr>
          <w:rFonts w:eastAsia="宋体" w:hint="eastAsia"/>
          <w:b/>
          <w:lang w:eastAsia="zh-CN"/>
        </w:rPr>
        <w:t>P</w:t>
      </w:r>
      <w:r w:rsidRPr="00384448">
        <w:rPr>
          <w:rFonts w:eastAsia="宋体"/>
          <w:b/>
          <w:lang w:eastAsia="zh-CN"/>
        </w:rPr>
        <w:t xml:space="preserve">roposal </w:t>
      </w:r>
      <w:proofErr w:type="gramStart"/>
      <w:r w:rsidRPr="00384448">
        <w:rPr>
          <w:rFonts w:eastAsia="宋体"/>
          <w:b/>
          <w:lang w:eastAsia="zh-CN"/>
        </w:rPr>
        <w:t>3  RAN</w:t>
      </w:r>
      <w:proofErr w:type="gramEnd"/>
      <w:r w:rsidRPr="00384448">
        <w:rPr>
          <w:rFonts w:eastAsia="宋体"/>
          <w:b/>
          <w:lang w:eastAsia="zh-CN"/>
        </w:rPr>
        <w:t>4 should prioritize the discussion on RRM requirements for the following subset of scenarios</w:t>
      </w:r>
    </w:p>
    <w:p w14:paraId="6B070DDA" w14:textId="6CA8A812" w:rsidR="00CD12AC" w:rsidRPr="009F195C" w:rsidRDefault="00CD12AC" w:rsidP="00CD12AC">
      <w:pPr>
        <w:overflowPunct/>
        <w:autoSpaceDE/>
        <w:autoSpaceDN/>
        <w:adjustRightInd/>
        <w:jc w:val="both"/>
        <w:textAlignment w:val="auto"/>
        <w:rPr>
          <w:rFonts w:eastAsia="宋体"/>
          <w:b/>
          <w:lang w:eastAsia="zh-CN"/>
        </w:rPr>
      </w:pPr>
      <w:r w:rsidRPr="009F195C">
        <w:rPr>
          <w:rFonts w:eastAsia="宋体"/>
          <w:b/>
          <w:lang w:eastAsia="zh-CN"/>
        </w:rPr>
        <w:t>Scenario 1</w:t>
      </w:r>
      <w:r>
        <w:rPr>
          <w:rFonts w:eastAsia="宋体"/>
          <w:b/>
          <w:lang w:eastAsia="zh-CN"/>
        </w:rPr>
        <w:t>a</w:t>
      </w:r>
      <w:r w:rsidRPr="009F195C">
        <w:rPr>
          <w:rFonts w:eastAsia="宋体"/>
          <w:b/>
          <w:lang w:eastAsia="zh-CN"/>
        </w:rPr>
        <w:t xml:space="preserve">: </w:t>
      </w:r>
      <w:proofErr w:type="spellStart"/>
      <w:r w:rsidRPr="009F195C">
        <w:rPr>
          <w:rFonts w:eastAsia="宋体"/>
          <w:b/>
          <w:lang w:eastAsia="zh-CN"/>
        </w:rPr>
        <w:t>PCell</w:t>
      </w:r>
      <w:proofErr w:type="spellEnd"/>
      <w:r w:rsidRPr="009F195C">
        <w:rPr>
          <w:rFonts w:eastAsia="宋体"/>
          <w:b/>
          <w:lang w:eastAsia="zh-CN"/>
        </w:rPr>
        <w:t xml:space="preserve"> </w:t>
      </w:r>
      <w:r w:rsidR="002E02A1">
        <w:rPr>
          <w:rFonts w:eastAsia="宋体"/>
          <w:b/>
          <w:lang w:eastAsia="zh-CN"/>
        </w:rPr>
        <w:t>switch</w:t>
      </w:r>
      <w:r>
        <w:rPr>
          <w:rFonts w:eastAsia="宋体" w:hint="eastAsia"/>
          <w:b/>
          <w:lang w:eastAsia="zh-CN"/>
        </w:rPr>
        <w:t>,</w:t>
      </w:r>
      <w:r>
        <w:rPr>
          <w:rFonts w:eastAsia="宋体"/>
          <w:b/>
          <w:lang w:eastAsia="zh-CN"/>
        </w:rPr>
        <w:t xml:space="preserve"> and the target </w:t>
      </w:r>
      <w:proofErr w:type="spellStart"/>
      <w:r>
        <w:rPr>
          <w:rFonts w:eastAsia="宋体"/>
          <w:b/>
          <w:lang w:eastAsia="zh-CN"/>
        </w:rPr>
        <w:t>PCell</w:t>
      </w:r>
      <w:proofErr w:type="spellEnd"/>
      <w:r>
        <w:rPr>
          <w:rFonts w:eastAsia="宋体"/>
          <w:b/>
          <w:lang w:eastAsia="zh-CN"/>
        </w:rPr>
        <w:t xml:space="preserve"> is current deactivated </w:t>
      </w:r>
      <w:proofErr w:type="spellStart"/>
      <w:r>
        <w:rPr>
          <w:rFonts w:eastAsia="宋体"/>
          <w:b/>
          <w:lang w:eastAsia="zh-CN"/>
        </w:rPr>
        <w:t>SCell</w:t>
      </w:r>
      <w:proofErr w:type="spellEnd"/>
      <w:r>
        <w:rPr>
          <w:rFonts w:eastAsia="宋体"/>
          <w:b/>
          <w:lang w:eastAsia="zh-CN"/>
        </w:rPr>
        <w:t>.</w:t>
      </w:r>
    </w:p>
    <w:p w14:paraId="08AB49BA" w14:textId="263B02CD" w:rsidR="00CD12AC" w:rsidRPr="009F195C" w:rsidRDefault="00CD12AC" w:rsidP="00CD12AC">
      <w:pPr>
        <w:overflowPunct/>
        <w:autoSpaceDE/>
        <w:autoSpaceDN/>
        <w:adjustRightInd/>
        <w:jc w:val="both"/>
        <w:textAlignment w:val="auto"/>
        <w:rPr>
          <w:rFonts w:eastAsia="宋体"/>
          <w:b/>
          <w:lang w:eastAsia="zh-CN"/>
        </w:rPr>
      </w:pPr>
      <w:r w:rsidRPr="009F195C">
        <w:rPr>
          <w:rFonts w:eastAsia="宋体"/>
          <w:b/>
          <w:lang w:eastAsia="zh-CN"/>
        </w:rPr>
        <w:t>Scenario 2</w:t>
      </w:r>
      <w:r w:rsidR="00DE196C">
        <w:rPr>
          <w:rFonts w:eastAsia="宋体"/>
          <w:b/>
          <w:lang w:eastAsia="zh-CN"/>
        </w:rPr>
        <w:t>a</w:t>
      </w:r>
      <w:r w:rsidRPr="009F195C">
        <w:rPr>
          <w:rFonts w:eastAsia="宋体"/>
          <w:b/>
          <w:lang w:eastAsia="zh-CN"/>
        </w:rPr>
        <w:t xml:space="preserve">: </w:t>
      </w:r>
      <w:proofErr w:type="spellStart"/>
      <w:r w:rsidRPr="009F195C">
        <w:rPr>
          <w:rFonts w:eastAsia="宋体"/>
          <w:b/>
          <w:lang w:eastAsia="zh-CN"/>
        </w:rPr>
        <w:t>PSCell</w:t>
      </w:r>
      <w:proofErr w:type="spellEnd"/>
      <w:r w:rsidRPr="009F195C">
        <w:rPr>
          <w:rFonts w:eastAsia="宋体"/>
          <w:b/>
          <w:lang w:eastAsia="zh-CN"/>
        </w:rPr>
        <w:t xml:space="preserve"> </w:t>
      </w:r>
      <w:r w:rsidR="002E02A1">
        <w:rPr>
          <w:rFonts w:eastAsia="宋体"/>
          <w:b/>
          <w:lang w:eastAsia="zh-CN"/>
        </w:rPr>
        <w:t>switch</w:t>
      </w:r>
      <w:r w:rsidR="0040326B">
        <w:rPr>
          <w:rFonts w:eastAsia="宋体" w:hint="eastAsia"/>
          <w:b/>
          <w:lang w:eastAsia="zh-CN"/>
        </w:rPr>
        <w:t>,</w:t>
      </w:r>
      <w:r w:rsidR="0040326B">
        <w:rPr>
          <w:rFonts w:eastAsia="宋体"/>
          <w:b/>
          <w:lang w:eastAsia="zh-CN"/>
        </w:rPr>
        <w:t xml:space="preserve"> and the target </w:t>
      </w:r>
      <w:proofErr w:type="spellStart"/>
      <w:r w:rsidR="0040326B">
        <w:rPr>
          <w:rFonts w:eastAsia="宋体"/>
          <w:b/>
          <w:lang w:eastAsia="zh-CN"/>
        </w:rPr>
        <w:t>PSCell</w:t>
      </w:r>
      <w:proofErr w:type="spellEnd"/>
      <w:r w:rsidR="0040326B">
        <w:rPr>
          <w:rFonts w:eastAsia="宋体"/>
          <w:b/>
          <w:lang w:eastAsia="zh-CN"/>
        </w:rPr>
        <w:t xml:space="preserve"> is current deactivated </w:t>
      </w:r>
      <w:proofErr w:type="spellStart"/>
      <w:r w:rsidR="0040326B">
        <w:rPr>
          <w:rFonts w:eastAsia="宋体"/>
          <w:b/>
          <w:lang w:eastAsia="zh-CN"/>
        </w:rPr>
        <w:t>SCell</w:t>
      </w:r>
      <w:proofErr w:type="spellEnd"/>
      <w:r w:rsidR="0040326B">
        <w:rPr>
          <w:rFonts w:eastAsia="宋体"/>
          <w:b/>
          <w:lang w:eastAsia="zh-CN"/>
        </w:rPr>
        <w:t>.</w:t>
      </w:r>
    </w:p>
    <w:p w14:paraId="2E381CD8" w14:textId="3319B6CF" w:rsidR="00CD12AC" w:rsidRPr="009F195C" w:rsidRDefault="00CD12AC" w:rsidP="00CD12AC">
      <w:pPr>
        <w:overflowPunct/>
        <w:autoSpaceDE/>
        <w:autoSpaceDN/>
        <w:adjustRightInd/>
        <w:jc w:val="both"/>
        <w:textAlignment w:val="auto"/>
        <w:rPr>
          <w:rFonts w:eastAsia="宋体"/>
          <w:b/>
          <w:lang w:eastAsia="zh-CN"/>
        </w:rPr>
      </w:pPr>
      <w:r w:rsidRPr="009F195C">
        <w:rPr>
          <w:rFonts w:eastAsia="宋体"/>
          <w:b/>
          <w:lang w:eastAsia="zh-CN"/>
        </w:rPr>
        <w:t>Scenario 3</w:t>
      </w:r>
      <w:r w:rsidR="00DE196C">
        <w:rPr>
          <w:rFonts w:eastAsia="宋体"/>
          <w:b/>
          <w:lang w:eastAsia="zh-CN"/>
        </w:rPr>
        <w:t>a</w:t>
      </w:r>
      <w:r w:rsidRPr="009F195C">
        <w:rPr>
          <w:rFonts w:eastAsia="宋体"/>
          <w:b/>
          <w:lang w:eastAsia="zh-CN"/>
        </w:rPr>
        <w:t xml:space="preserve">: </w:t>
      </w:r>
      <w:proofErr w:type="spellStart"/>
      <w:r w:rsidRPr="009F195C">
        <w:rPr>
          <w:rFonts w:eastAsia="宋体"/>
          <w:b/>
          <w:lang w:eastAsia="zh-CN"/>
        </w:rPr>
        <w:t>PCell</w:t>
      </w:r>
      <w:proofErr w:type="spellEnd"/>
      <w:r w:rsidRPr="009F195C">
        <w:rPr>
          <w:rFonts w:eastAsia="宋体"/>
          <w:b/>
          <w:lang w:eastAsia="zh-CN"/>
        </w:rPr>
        <w:t xml:space="preserve"> </w:t>
      </w:r>
      <w:r w:rsidR="003378A2">
        <w:rPr>
          <w:rFonts w:eastAsia="宋体"/>
          <w:b/>
          <w:lang w:eastAsia="zh-CN"/>
        </w:rPr>
        <w:t>switch</w:t>
      </w:r>
      <w:r w:rsidR="003378A2" w:rsidRPr="009F195C">
        <w:rPr>
          <w:rFonts w:eastAsia="宋体"/>
          <w:b/>
          <w:lang w:eastAsia="zh-CN"/>
        </w:rPr>
        <w:t xml:space="preserve"> </w:t>
      </w:r>
      <w:r w:rsidRPr="009F195C">
        <w:rPr>
          <w:rFonts w:eastAsia="宋体"/>
          <w:b/>
          <w:lang w:eastAsia="zh-CN"/>
        </w:rPr>
        <w:t xml:space="preserve">with </w:t>
      </w:r>
      <w:proofErr w:type="spellStart"/>
      <w:r w:rsidRPr="009F195C">
        <w:rPr>
          <w:rFonts w:eastAsia="宋体"/>
          <w:b/>
          <w:lang w:eastAsia="zh-CN"/>
        </w:rPr>
        <w:t>SCell</w:t>
      </w:r>
      <w:proofErr w:type="spellEnd"/>
      <w:r w:rsidRPr="009F195C">
        <w:rPr>
          <w:rFonts w:eastAsia="宋体"/>
          <w:b/>
          <w:lang w:eastAsia="zh-CN"/>
        </w:rPr>
        <w:t xml:space="preserve"> </w:t>
      </w:r>
      <w:r w:rsidR="003378A2">
        <w:rPr>
          <w:rFonts w:eastAsia="宋体"/>
          <w:b/>
          <w:lang w:eastAsia="zh-CN"/>
        </w:rPr>
        <w:t>switch</w:t>
      </w:r>
      <w:r w:rsidR="00410586">
        <w:rPr>
          <w:rFonts w:eastAsia="宋体"/>
          <w:b/>
          <w:lang w:eastAsia="zh-CN"/>
        </w:rPr>
        <w:t xml:space="preserve">, the target </w:t>
      </w:r>
      <w:proofErr w:type="spellStart"/>
      <w:r w:rsidR="00410586">
        <w:rPr>
          <w:rFonts w:eastAsia="宋体"/>
          <w:b/>
          <w:lang w:eastAsia="zh-CN"/>
        </w:rPr>
        <w:t>PCell</w:t>
      </w:r>
      <w:proofErr w:type="spellEnd"/>
      <w:r w:rsidR="00410586">
        <w:rPr>
          <w:rFonts w:eastAsia="宋体"/>
          <w:b/>
          <w:lang w:eastAsia="zh-CN"/>
        </w:rPr>
        <w:t xml:space="preserve"> is current activated </w:t>
      </w:r>
      <w:proofErr w:type="spellStart"/>
      <w:r w:rsidR="00410586">
        <w:rPr>
          <w:rFonts w:eastAsia="宋体"/>
          <w:b/>
          <w:lang w:eastAsia="zh-CN"/>
        </w:rPr>
        <w:t>SCell</w:t>
      </w:r>
      <w:proofErr w:type="spellEnd"/>
      <w:r w:rsidR="005D749E">
        <w:rPr>
          <w:rFonts w:eastAsia="宋体"/>
          <w:b/>
          <w:lang w:eastAsia="zh-CN"/>
        </w:rPr>
        <w:t xml:space="preserve">, and current </w:t>
      </w:r>
      <w:proofErr w:type="spellStart"/>
      <w:r w:rsidR="005D749E">
        <w:rPr>
          <w:rFonts w:eastAsia="宋体"/>
          <w:b/>
          <w:lang w:eastAsia="zh-CN"/>
        </w:rPr>
        <w:t>PCell</w:t>
      </w:r>
      <w:proofErr w:type="spellEnd"/>
      <w:r w:rsidR="005D749E">
        <w:rPr>
          <w:rFonts w:eastAsia="宋体"/>
          <w:b/>
          <w:lang w:eastAsia="zh-CN"/>
        </w:rPr>
        <w:t xml:space="preserve"> becomes activated </w:t>
      </w:r>
      <w:proofErr w:type="spellStart"/>
      <w:r w:rsidR="005D749E">
        <w:rPr>
          <w:rFonts w:eastAsia="宋体"/>
          <w:b/>
          <w:lang w:eastAsia="zh-CN"/>
        </w:rPr>
        <w:t>SCell</w:t>
      </w:r>
      <w:proofErr w:type="spellEnd"/>
      <w:r w:rsidR="00410586">
        <w:rPr>
          <w:rFonts w:eastAsia="宋体"/>
          <w:b/>
          <w:lang w:eastAsia="zh-CN"/>
        </w:rPr>
        <w:t>.</w:t>
      </w:r>
    </w:p>
    <w:p w14:paraId="39B74DC1" w14:textId="5F6704ED" w:rsidR="00CD12AC" w:rsidRPr="009F195C" w:rsidRDefault="00CD12AC" w:rsidP="00CD12AC">
      <w:pPr>
        <w:overflowPunct/>
        <w:autoSpaceDE/>
        <w:autoSpaceDN/>
        <w:adjustRightInd/>
        <w:jc w:val="both"/>
        <w:textAlignment w:val="auto"/>
        <w:rPr>
          <w:rFonts w:eastAsia="宋体"/>
          <w:b/>
          <w:lang w:eastAsia="zh-CN"/>
        </w:rPr>
      </w:pPr>
      <w:r w:rsidRPr="009F195C">
        <w:rPr>
          <w:rFonts w:eastAsia="宋体"/>
          <w:b/>
          <w:lang w:eastAsia="zh-CN"/>
        </w:rPr>
        <w:t>Scenario 4</w:t>
      </w:r>
      <w:r w:rsidR="00DE196C">
        <w:rPr>
          <w:rFonts w:eastAsia="宋体"/>
          <w:b/>
          <w:lang w:eastAsia="zh-CN"/>
        </w:rPr>
        <w:t>a</w:t>
      </w:r>
      <w:r w:rsidRPr="009F195C">
        <w:rPr>
          <w:rFonts w:eastAsia="宋体"/>
          <w:b/>
          <w:lang w:eastAsia="zh-CN"/>
        </w:rPr>
        <w:t xml:space="preserve">: </w:t>
      </w:r>
      <w:proofErr w:type="spellStart"/>
      <w:r w:rsidRPr="009F195C">
        <w:rPr>
          <w:rFonts w:eastAsia="宋体"/>
          <w:b/>
          <w:lang w:eastAsia="zh-CN"/>
        </w:rPr>
        <w:t>PSCell</w:t>
      </w:r>
      <w:proofErr w:type="spellEnd"/>
      <w:r w:rsidRPr="009F195C">
        <w:rPr>
          <w:rFonts w:eastAsia="宋体"/>
          <w:b/>
          <w:lang w:eastAsia="zh-CN"/>
        </w:rPr>
        <w:t xml:space="preserve"> </w:t>
      </w:r>
      <w:r w:rsidR="005C049E">
        <w:rPr>
          <w:rFonts w:eastAsia="宋体"/>
          <w:b/>
          <w:lang w:eastAsia="zh-CN"/>
        </w:rPr>
        <w:t>switch</w:t>
      </w:r>
      <w:r w:rsidR="005C049E" w:rsidRPr="009F195C">
        <w:rPr>
          <w:rFonts w:eastAsia="宋体"/>
          <w:b/>
          <w:lang w:eastAsia="zh-CN"/>
        </w:rPr>
        <w:t xml:space="preserve"> </w:t>
      </w:r>
      <w:r w:rsidRPr="009F195C">
        <w:rPr>
          <w:rFonts w:eastAsia="宋体"/>
          <w:b/>
          <w:lang w:eastAsia="zh-CN"/>
        </w:rPr>
        <w:t xml:space="preserve">with </w:t>
      </w:r>
      <w:proofErr w:type="spellStart"/>
      <w:r w:rsidRPr="009F195C">
        <w:rPr>
          <w:rFonts w:eastAsia="宋体"/>
          <w:b/>
          <w:lang w:eastAsia="zh-CN"/>
        </w:rPr>
        <w:t>SCell</w:t>
      </w:r>
      <w:proofErr w:type="spellEnd"/>
      <w:r w:rsidRPr="009F195C">
        <w:rPr>
          <w:rFonts w:eastAsia="宋体"/>
          <w:b/>
          <w:lang w:eastAsia="zh-CN"/>
        </w:rPr>
        <w:t xml:space="preserve"> </w:t>
      </w:r>
      <w:r w:rsidR="005C049E">
        <w:rPr>
          <w:rFonts w:eastAsia="宋体"/>
          <w:b/>
          <w:lang w:eastAsia="zh-CN"/>
        </w:rPr>
        <w:t>switch</w:t>
      </w:r>
      <w:r w:rsidR="008966B5">
        <w:rPr>
          <w:rFonts w:eastAsia="宋体"/>
          <w:b/>
          <w:lang w:eastAsia="zh-CN"/>
        </w:rPr>
        <w:t xml:space="preserve">, the target </w:t>
      </w:r>
      <w:proofErr w:type="spellStart"/>
      <w:r w:rsidR="008966B5">
        <w:rPr>
          <w:rFonts w:eastAsia="宋体"/>
          <w:b/>
          <w:lang w:eastAsia="zh-CN"/>
        </w:rPr>
        <w:t>P</w:t>
      </w:r>
      <w:r w:rsidR="00B8043D">
        <w:rPr>
          <w:rFonts w:eastAsia="宋体"/>
          <w:b/>
          <w:lang w:eastAsia="zh-CN"/>
        </w:rPr>
        <w:t>S</w:t>
      </w:r>
      <w:r w:rsidR="008966B5">
        <w:rPr>
          <w:rFonts w:eastAsia="宋体"/>
          <w:b/>
          <w:lang w:eastAsia="zh-CN"/>
        </w:rPr>
        <w:t>Cell</w:t>
      </w:r>
      <w:proofErr w:type="spellEnd"/>
      <w:r w:rsidR="008966B5">
        <w:rPr>
          <w:rFonts w:eastAsia="宋体"/>
          <w:b/>
          <w:lang w:eastAsia="zh-CN"/>
        </w:rPr>
        <w:t xml:space="preserve"> is current activated </w:t>
      </w:r>
      <w:proofErr w:type="spellStart"/>
      <w:r w:rsidR="008966B5">
        <w:rPr>
          <w:rFonts w:eastAsia="宋体"/>
          <w:b/>
          <w:lang w:eastAsia="zh-CN"/>
        </w:rPr>
        <w:t>SCell</w:t>
      </w:r>
      <w:proofErr w:type="spellEnd"/>
      <w:r w:rsidR="008966B5">
        <w:rPr>
          <w:rFonts w:eastAsia="宋体"/>
          <w:b/>
          <w:lang w:eastAsia="zh-CN"/>
        </w:rPr>
        <w:t xml:space="preserve">, and current </w:t>
      </w:r>
      <w:proofErr w:type="spellStart"/>
      <w:r w:rsidR="008966B5">
        <w:rPr>
          <w:rFonts w:eastAsia="宋体"/>
          <w:b/>
          <w:lang w:eastAsia="zh-CN"/>
        </w:rPr>
        <w:t>P</w:t>
      </w:r>
      <w:r w:rsidR="00B8043D">
        <w:rPr>
          <w:rFonts w:eastAsia="宋体"/>
          <w:b/>
          <w:lang w:eastAsia="zh-CN"/>
        </w:rPr>
        <w:t>S</w:t>
      </w:r>
      <w:r w:rsidR="008966B5">
        <w:rPr>
          <w:rFonts w:eastAsia="宋体"/>
          <w:b/>
          <w:lang w:eastAsia="zh-CN"/>
        </w:rPr>
        <w:t>Cell</w:t>
      </w:r>
      <w:proofErr w:type="spellEnd"/>
      <w:r w:rsidR="008966B5">
        <w:rPr>
          <w:rFonts w:eastAsia="宋体"/>
          <w:b/>
          <w:lang w:eastAsia="zh-CN"/>
        </w:rPr>
        <w:t xml:space="preserve"> becomes activated </w:t>
      </w:r>
      <w:proofErr w:type="spellStart"/>
      <w:r w:rsidR="008966B5">
        <w:rPr>
          <w:rFonts w:eastAsia="宋体"/>
          <w:b/>
          <w:lang w:eastAsia="zh-CN"/>
        </w:rPr>
        <w:t>SCell</w:t>
      </w:r>
      <w:proofErr w:type="spellEnd"/>
      <w:r w:rsidR="008966B5">
        <w:rPr>
          <w:rFonts w:eastAsia="宋体"/>
          <w:b/>
          <w:lang w:eastAsia="zh-CN"/>
        </w:rPr>
        <w:t>.</w:t>
      </w:r>
    </w:p>
    <w:p w14:paraId="2F7CBDF7" w14:textId="64A886A9" w:rsidR="00CD12AC" w:rsidRDefault="0025421E" w:rsidP="009E2CF4">
      <w:pPr>
        <w:overflowPunct/>
        <w:autoSpaceDE/>
        <w:autoSpaceDN/>
        <w:adjustRightInd/>
        <w:jc w:val="both"/>
        <w:textAlignment w:val="auto"/>
        <w:rPr>
          <w:rFonts w:eastAsia="宋体"/>
          <w:lang w:eastAsia="zh-CN"/>
        </w:rPr>
      </w:pPr>
      <w:r>
        <w:rPr>
          <w:rFonts w:eastAsia="宋体"/>
          <w:lang w:eastAsia="zh-CN"/>
        </w:rPr>
        <w:lastRenderedPageBreak/>
        <w:t>In th</w:t>
      </w:r>
      <w:r w:rsidR="00300225">
        <w:rPr>
          <w:rFonts w:eastAsia="宋体"/>
          <w:lang w:eastAsia="zh-CN"/>
        </w:rPr>
        <w:t>e</w:t>
      </w:r>
      <w:r>
        <w:rPr>
          <w:rFonts w:eastAsia="宋体"/>
          <w:lang w:eastAsia="zh-CN"/>
        </w:rPr>
        <w:t>s</w:t>
      </w:r>
      <w:r w:rsidR="00300225">
        <w:rPr>
          <w:rFonts w:eastAsia="宋体"/>
          <w:lang w:eastAsia="zh-CN"/>
        </w:rPr>
        <w:t>e</w:t>
      </w:r>
      <w:r>
        <w:rPr>
          <w:rFonts w:eastAsia="宋体"/>
          <w:lang w:eastAsia="zh-CN"/>
        </w:rPr>
        <w:t xml:space="preserve"> case</w:t>
      </w:r>
      <w:r w:rsidR="00300225">
        <w:rPr>
          <w:rFonts w:eastAsia="宋体"/>
          <w:lang w:eastAsia="zh-CN"/>
        </w:rPr>
        <w:t>s</w:t>
      </w:r>
      <w:r>
        <w:rPr>
          <w:rFonts w:eastAsia="宋体"/>
          <w:lang w:eastAsia="zh-CN"/>
        </w:rPr>
        <w:t xml:space="preserve">, the current </w:t>
      </w:r>
      <w:proofErr w:type="spellStart"/>
      <w:r>
        <w:rPr>
          <w:rFonts w:eastAsia="宋体"/>
          <w:lang w:eastAsia="zh-CN"/>
        </w:rPr>
        <w:t>SCell</w:t>
      </w:r>
      <w:proofErr w:type="spellEnd"/>
      <w:r>
        <w:rPr>
          <w:rFonts w:eastAsia="宋体"/>
          <w:lang w:eastAsia="zh-CN"/>
        </w:rPr>
        <w:t xml:space="preserve"> could be either DL-only </w:t>
      </w:r>
      <w:proofErr w:type="spellStart"/>
      <w:r>
        <w:rPr>
          <w:rFonts w:eastAsia="宋体"/>
          <w:lang w:eastAsia="zh-CN"/>
        </w:rPr>
        <w:t>SCell</w:t>
      </w:r>
      <w:proofErr w:type="spellEnd"/>
      <w:r>
        <w:rPr>
          <w:rFonts w:eastAsia="宋体"/>
          <w:lang w:eastAsia="zh-CN"/>
        </w:rPr>
        <w:t xml:space="preserve">, or </w:t>
      </w:r>
      <w:proofErr w:type="spellStart"/>
      <w:r>
        <w:rPr>
          <w:rFonts w:eastAsia="宋体"/>
          <w:lang w:eastAsia="zh-CN"/>
        </w:rPr>
        <w:t>SCell</w:t>
      </w:r>
      <w:proofErr w:type="spellEnd"/>
      <w:r>
        <w:rPr>
          <w:rFonts w:eastAsia="宋体"/>
          <w:lang w:eastAsia="zh-CN"/>
        </w:rPr>
        <w:t xml:space="preserve"> with both DL and UL.</w:t>
      </w:r>
      <w:r w:rsidR="00300225">
        <w:rPr>
          <w:rFonts w:eastAsia="宋体"/>
          <w:lang w:eastAsia="zh-CN"/>
        </w:rPr>
        <w:t xml:space="preserve"> </w:t>
      </w:r>
      <w:r w:rsidR="00A108D0">
        <w:rPr>
          <w:rFonts w:eastAsia="宋体"/>
          <w:lang w:eastAsia="zh-CN"/>
        </w:rPr>
        <w:t xml:space="preserve">If the </w:t>
      </w:r>
      <w:proofErr w:type="spellStart"/>
      <w:r w:rsidR="00A108D0">
        <w:rPr>
          <w:rFonts w:eastAsia="宋体"/>
          <w:lang w:eastAsia="zh-CN"/>
        </w:rPr>
        <w:t>SCell</w:t>
      </w:r>
      <w:proofErr w:type="spellEnd"/>
      <w:r w:rsidR="00A108D0">
        <w:rPr>
          <w:rFonts w:eastAsia="宋体"/>
          <w:lang w:eastAsia="zh-CN"/>
        </w:rPr>
        <w:t xml:space="preserve"> is activated</w:t>
      </w:r>
      <w:r w:rsidR="00FF2660">
        <w:rPr>
          <w:rFonts w:eastAsia="宋体"/>
          <w:lang w:eastAsia="zh-CN"/>
        </w:rPr>
        <w:t xml:space="preserve"> </w:t>
      </w:r>
      <w:r w:rsidR="00FF2660">
        <w:rPr>
          <w:rFonts w:eastAsia="宋体" w:hint="eastAsia"/>
          <w:lang w:eastAsia="zh-CN"/>
        </w:rPr>
        <w:t>with</w:t>
      </w:r>
      <w:r w:rsidR="00FF2660">
        <w:rPr>
          <w:rFonts w:eastAsia="宋体"/>
          <w:lang w:eastAsia="zh-CN"/>
        </w:rPr>
        <w:t xml:space="preserve"> both UL BWP and DL BWP</w:t>
      </w:r>
      <w:r w:rsidR="00A108D0">
        <w:rPr>
          <w:rFonts w:eastAsia="宋体"/>
          <w:lang w:eastAsia="zh-CN"/>
        </w:rPr>
        <w:t xml:space="preserve">, </w:t>
      </w:r>
      <w:r w:rsidR="00300225">
        <w:rPr>
          <w:rFonts w:eastAsia="宋体"/>
          <w:lang w:eastAsia="zh-CN"/>
        </w:rPr>
        <w:t xml:space="preserve">UE may perform L1 measurement on both </w:t>
      </w:r>
      <w:proofErr w:type="spellStart"/>
      <w:r w:rsidR="00300225">
        <w:rPr>
          <w:rFonts w:eastAsia="宋体"/>
          <w:lang w:eastAsia="zh-CN"/>
        </w:rPr>
        <w:t>PCell</w:t>
      </w:r>
      <w:proofErr w:type="spellEnd"/>
      <w:r w:rsidR="00300225">
        <w:rPr>
          <w:rFonts w:eastAsia="宋体"/>
          <w:lang w:eastAsia="zh-CN"/>
        </w:rPr>
        <w:t xml:space="preserve"> and </w:t>
      </w:r>
      <w:proofErr w:type="spellStart"/>
      <w:r w:rsidR="00300225">
        <w:rPr>
          <w:rFonts w:eastAsia="宋体"/>
          <w:lang w:eastAsia="zh-CN"/>
        </w:rPr>
        <w:t>SCell</w:t>
      </w:r>
      <w:proofErr w:type="spellEnd"/>
      <w:r w:rsidR="00A108D0">
        <w:rPr>
          <w:rFonts w:eastAsia="宋体"/>
          <w:lang w:eastAsia="zh-CN"/>
        </w:rPr>
        <w:t xml:space="preserve">, and the corresponding inter-frequency cell switch </w:t>
      </w:r>
      <w:r w:rsidR="006016A8">
        <w:rPr>
          <w:rFonts w:eastAsia="宋体"/>
          <w:lang w:eastAsia="zh-CN"/>
        </w:rPr>
        <w:t>may have almost zero interruption</w:t>
      </w:r>
      <w:r w:rsidR="003F595E">
        <w:rPr>
          <w:rFonts w:eastAsia="宋体"/>
          <w:lang w:eastAsia="zh-CN"/>
        </w:rPr>
        <w:t xml:space="preserve">, </w:t>
      </w:r>
      <w:r w:rsidR="00C801EC">
        <w:rPr>
          <w:rFonts w:eastAsia="宋体"/>
          <w:lang w:eastAsia="zh-CN"/>
        </w:rPr>
        <w:t>at least</w:t>
      </w:r>
      <w:r w:rsidR="003F595E">
        <w:rPr>
          <w:rFonts w:eastAsia="宋体"/>
          <w:lang w:eastAsia="zh-CN"/>
        </w:rPr>
        <w:t xml:space="preserve"> for the intra-DU scenario</w:t>
      </w:r>
      <w:r w:rsidR="00A108D0">
        <w:rPr>
          <w:rFonts w:eastAsia="宋体"/>
          <w:lang w:eastAsia="zh-CN"/>
        </w:rPr>
        <w:t xml:space="preserve">. </w:t>
      </w:r>
      <w:r w:rsidR="00992C75">
        <w:rPr>
          <w:rFonts w:eastAsia="宋体"/>
          <w:lang w:eastAsia="zh-CN"/>
        </w:rPr>
        <w:t>H</w:t>
      </w:r>
      <w:r w:rsidR="00992C75">
        <w:rPr>
          <w:rFonts w:eastAsia="宋体" w:hint="eastAsia"/>
          <w:lang w:eastAsia="zh-CN"/>
        </w:rPr>
        <w:t>ow</w:t>
      </w:r>
      <w:r w:rsidR="00992C75">
        <w:rPr>
          <w:rFonts w:eastAsia="宋体"/>
          <w:lang w:eastAsia="zh-CN"/>
        </w:rPr>
        <w:t xml:space="preserve">ever, </w:t>
      </w:r>
      <w:r w:rsidR="00106343">
        <w:rPr>
          <w:rFonts w:eastAsia="宋体"/>
          <w:lang w:eastAsia="zh-CN"/>
        </w:rPr>
        <w:t>if</w:t>
      </w:r>
      <w:r w:rsidR="00992C75">
        <w:rPr>
          <w:rFonts w:eastAsia="宋体"/>
          <w:lang w:eastAsia="zh-CN"/>
        </w:rPr>
        <w:t xml:space="preserve"> </w:t>
      </w:r>
      <w:r w:rsidR="00106343">
        <w:rPr>
          <w:rFonts w:eastAsia="宋体"/>
          <w:lang w:eastAsia="zh-CN"/>
        </w:rPr>
        <w:t xml:space="preserve">no </w:t>
      </w:r>
      <w:r w:rsidR="00992C75">
        <w:rPr>
          <w:rFonts w:eastAsia="宋体"/>
          <w:lang w:eastAsia="zh-CN"/>
        </w:rPr>
        <w:t xml:space="preserve">UL </w:t>
      </w:r>
      <w:r w:rsidR="00106343">
        <w:rPr>
          <w:rFonts w:eastAsia="宋体"/>
          <w:lang w:eastAsia="zh-CN"/>
        </w:rPr>
        <w:t xml:space="preserve">BWP is configured </w:t>
      </w:r>
      <w:r w:rsidR="00992C75">
        <w:rPr>
          <w:rFonts w:eastAsia="宋体"/>
          <w:lang w:eastAsia="zh-CN"/>
        </w:rPr>
        <w:t xml:space="preserve">in the </w:t>
      </w:r>
      <w:r w:rsidR="00BD3C8C">
        <w:rPr>
          <w:rFonts w:eastAsia="宋体"/>
          <w:lang w:eastAsia="zh-CN"/>
        </w:rPr>
        <w:t xml:space="preserve">source active </w:t>
      </w:r>
      <w:proofErr w:type="spellStart"/>
      <w:r w:rsidR="00992C75">
        <w:rPr>
          <w:rFonts w:eastAsia="宋体"/>
          <w:lang w:eastAsia="zh-CN"/>
        </w:rPr>
        <w:t>SCell</w:t>
      </w:r>
      <w:proofErr w:type="spellEnd"/>
      <w:r w:rsidR="00992C75">
        <w:rPr>
          <w:rFonts w:eastAsia="宋体"/>
          <w:lang w:eastAsia="zh-CN"/>
        </w:rPr>
        <w:t xml:space="preserve">, </w:t>
      </w:r>
      <w:r w:rsidR="00980DA6">
        <w:rPr>
          <w:rFonts w:eastAsia="宋体"/>
          <w:lang w:eastAsia="zh-CN"/>
        </w:rPr>
        <w:t xml:space="preserve">then </w:t>
      </w:r>
      <w:r w:rsidR="00FF2660">
        <w:rPr>
          <w:rFonts w:eastAsia="宋体"/>
          <w:lang w:eastAsia="zh-CN"/>
        </w:rPr>
        <w:t>there could be cell switch delay</w:t>
      </w:r>
      <w:r w:rsidR="00950700">
        <w:rPr>
          <w:rFonts w:eastAsia="宋体"/>
          <w:lang w:eastAsia="zh-CN"/>
        </w:rPr>
        <w:t xml:space="preserve"> </w:t>
      </w:r>
      <w:r w:rsidR="00980DA6">
        <w:rPr>
          <w:rFonts w:eastAsia="宋体"/>
          <w:lang w:eastAsia="zh-CN"/>
        </w:rPr>
        <w:t xml:space="preserve">in Scenario 3a and 4a, which counts </w:t>
      </w:r>
      <w:r w:rsidR="00950700">
        <w:rPr>
          <w:rFonts w:eastAsia="宋体"/>
          <w:lang w:eastAsia="zh-CN"/>
        </w:rPr>
        <w:t xml:space="preserve">for the uplink RF re-tuning and </w:t>
      </w:r>
      <w:r w:rsidR="004E08EB">
        <w:rPr>
          <w:rFonts w:eastAsia="宋体"/>
          <w:lang w:eastAsia="zh-CN"/>
        </w:rPr>
        <w:t>uplink timing maintenance</w:t>
      </w:r>
      <w:r w:rsidR="00994AAF">
        <w:rPr>
          <w:rFonts w:eastAsia="宋体"/>
          <w:lang w:eastAsia="zh-CN"/>
        </w:rPr>
        <w:t>, i.e. RACH</w:t>
      </w:r>
      <w:r w:rsidR="004E08EB">
        <w:rPr>
          <w:rFonts w:eastAsia="宋体"/>
          <w:lang w:eastAsia="zh-CN"/>
        </w:rPr>
        <w:t>.</w:t>
      </w:r>
      <w:r w:rsidR="00BE41C9">
        <w:rPr>
          <w:rFonts w:eastAsia="宋体"/>
          <w:lang w:eastAsia="zh-CN"/>
        </w:rPr>
        <w:t xml:space="preserve"> If current </w:t>
      </w:r>
      <w:proofErr w:type="spellStart"/>
      <w:r w:rsidR="00BE41C9">
        <w:rPr>
          <w:rFonts w:eastAsia="宋体"/>
          <w:lang w:eastAsia="zh-CN"/>
        </w:rPr>
        <w:t>SCell</w:t>
      </w:r>
      <w:proofErr w:type="spellEnd"/>
      <w:r w:rsidR="00BE41C9">
        <w:rPr>
          <w:rFonts w:eastAsia="宋体"/>
          <w:lang w:eastAsia="zh-CN"/>
        </w:rPr>
        <w:t xml:space="preserve"> is de-activated, firstly RAN4 may need to clarify the L1 measurement and reporting, if agreed, on this kind of candidate cells</w:t>
      </w:r>
      <w:r w:rsidR="0094680D">
        <w:rPr>
          <w:rFonts w:eastAsia="宋体"/>
          <w:lang w:eastAsia="zh-CN"/>
        </w:rPr>
        <w:t>, as discussed in our companion paper [</w:t>
      </w:r>
      <w:r w:rsidR="00811616">
        <w:rPr>
          <w:rFonts w:eastAsia="宋体"/>
          <w:lang w:eastAsia="zh-CN"/>
        </w:rPr>
        <w:t>3</w:t>
      </w:r>
      <w:r w:rsidR="0094680D">
        <w:rPr>
          <w:rFonts w:eastAsia="宋体"/>
          <w:lang w:eastAsia="zh-CN"/>
        </w:rPr>
        <w:t>]</w:t>
      </w:r>
      <w:r w:rsidR="005F25BD">
        <w:rPr>
          <w:rFonts w:eastAsia="宋体"/>
          <w:lang w:eastAsia="zh-CN"/>
        </w:rPr>
        <w:t>. After clarification</w:t>
      </w:r>
      <w:r w:rsidR="00B7317E">
        <w:rPr>
          <w:rFonts w:eastAsia="宋体"/>
          <w:lang w:eastAsia="zh-CN"/>
        </w:rPr>
        <w:t xml:space="preserve"> on the L1 measurement</w:t>
      </w:r>
      <w:r w:rsidR="005F25BD">
        <w:rPr>
          <w:rFonts w:eastAsia="宋体"/>
          <w:lang w:eastAsia="zh-CN"/>
        </w:rPr>
        <w:t xml:space="preserve">, UE may still need to perform </w:t>
      </w:r>
      <w:r w:rsidR="00A03E21">
        <w:rPr>
          <w:rFonts w:eastAsia="宋体"/>
          <w:lang w:eastAsia="zh-CN"/>
        </w:rPr>
        <w:t xml:space="preserve">RF re-tuning, synchronization and </w:t>
      </w:r>
      <w:r w:rsidR="00F36DB3">
        <w:rPr>
          <w:rFonts w:eastAsia="宋体"/>
          <w:lang w:eastAsia="zh-CN"/>
        </w:rPr>
        <w:t xml:space="preserve">to </w:t>
      </w:r>
      <w:r w:rsidR="00994AAF">
        <w:rPr>
          <w:rFonts w:eastAsia="宋体"/>
          <w:lang w:eastAsia="zh-CN"/>
        </w:rPr>
        <w:t xml:space="preserve">finish RACH procedure. </w:t>
      </w:r>
    </w:p>
    <w:p w14:paraId="3042FE9A" w14:textId="0E342BF2" w:rsidR="00B31EEF" w:rsidRPr="00CD12AC" w:rsidRDefault="00B31EEF"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analysis, we see the delay components are generally the same for all the scenarios, which may fit in the Figure below, but the value of some </w:t>
      </w:r>
      <w:r w:rsidR="007B4821">
        <w:rPr>
          <w:rFonts w:eastAsia="宋体" w:hint="eastAsia"/>
          <w:lang w:eastAsia="zh-CN"/>
        </w:rPr>
        <w:t>de</w:t>
      </w:r>
      <w:r w:rsidR="007B4821">
        <w:rPr>
          <w:rFonts w:eastAsia="宋体"/>
          <w:lang w:eastAsia="zh-CN"/>
        </w:rPr>
        <w:t xml:space="preserve">lay components </w:t>
      </w:r>
      <w:r w:rsidR="00426F0F">
        <w:rPr>
          <w:rFonts w:eastAsia="宋体"/>
          <w:lang w:eastAsia="zh-CN"/>
        </w:rPr>
        <w:t>is</w:t>
      </w:r>
      <w:r w:rsidR="007B4821">
        <w:rPr>
          <w:rFonts w:eastAsia="宋体"/>
          <w:lang w:eastAsia="zh-CN"/>
        </w:rPr>
        <w:t xml:space="preserve"> scenario-dependent</w:t>
      </w:r>
      <w:r w:rsidR="00647115">
        <w:rPr>
          <w:rFonts w:eastAsia="宋体"/>
          <w:lang w:eastAsia="zh-CN"/>
        </w:rPr>
        <w:t>.</w:t>
      </w:r>
      <w:r w:rsidR="00847ECF">
        <w:rPr>
          <w:rFonts w:eastAsia="宋体"/>
          <w:lang w:eastAsia="zh-CN"/>
        </w:rPr>
        <w:t xml:space="preserve"> </w:t>
      </w:r>
      <w:r w:rsidR="00E94479">
        <w:rPr>
          <w:rFonts w:eastAsia="宋体"/>
          <w:lang w:eastAsia="zh-CN"/>
        </w:rPr>
        <w:t xml:space="preserve">Although mostly inter-frequency cell switch is analysed above, we see the situation is almost the same for the intra-frequency </w:t>
      </w:r>
      <w:r w:rsidR="004C7CC5">
        <w:rPr>
          <w:rFonts w:eastAsia="宋体"/>
          <w:lang w:eastAsia="zh-CN"/>
        </w:rPr>
        <w:t>cell switch</w:t>
      </w:r>
      <w:r w:rsidR="00E94479">
        <w:rPr>
          <w:rFonts w:eastAsia="宋体"/>
          <w:lang w:eastAsia="zh-CN"/>
        </w:rPr>
        <w:t xml:space="preserve">. </w:t>
      </w:r>
      <w:r w:rsidR="00847ECF">
        <w:rPr>
          <w:rFonts w:eastAsia="宋体"/>
          <w:lang w:eastAsia="zh-CN"/>
        </w:rPr>
        <w:t>We propose to work for a general form of the delay requirement</w:t>
      </w:r>
      <w:r w:rsidR="0087666A">
        <w:rPr>
          <w:rFonts w:eastAsia="宋体"/>
          <w:lang w:eastAsia="zh-CN"/>
        </w:rPr>
        <w:t>.</w:t>
      </w:r>
      <w:r w:rsidR="00E94479">
        <w:rPr>
          <w:rFonts w:eastAsia="宋体"/>
          <w:lang w:eastAsia="zh-CN"/>
        </w:rPr>
        <w:t xml:space="preserve"> </w:t>
      </w:r>
    </w:p>
    <w:p w14:paraId="49F8EE19" w14:textId="6F81879D" w:rsidR="00056E74" w:rsidRDefault="003B7B5B" w:rsidP="009E2CF4">
      <w:pPr>
        <w:overflowPunct/>
        <w:autoSpaceDE/>
        <w:autoSpaceDN/>
        <w:adjustRightInd/>
        <w:jc w:val="both"/>
        <w:textAlignment w:val="auto"/>
        <w:rPr>
          <w:rFonts w:eastAsia="宋体"/>
          <w:lang w:eastAsia="zh-CN"/>
        </w:rPr>
      </w:pPr>
      <w:r w:rsidRPr="003B7B5B">
        <w:rPr>
          <w:rFonts w:ascii="Arial" w:eastAsia="Malgun Gothic" w:hAnsi="Arial" w:cs="Arial"/>
          <w:b/>
          <w:bCs/>
          <w:noProof/>
        </w:rPr>
        <w:drawing>
          <wp:inline distT="0" distB="0" distL="0" distR="0" wp14:anchorId="5D3B3687" wp14:editId="43A7B3C9">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573C8EDD" w14:textId="75717307" w:rsidR="00BB3DFB" w:rsidRDefault="00BB3DFB" w:rsidP="00BB3DFB">
      <w:pPr>
        <w:overflowPunct/>
        <w:autoSpaceDE/>
        <w:autoSpaceDN/>
        <w:adjustRightInd/>
        <w:jc w:val="center"/>
        <w:textAlignment w:val="auto"/>
        <w:rPr>
          <w:rFonts w:eastAsia="宋体"/>
          <w:lang w:eastAsia="zh-CN"/>
        </w:rPr>
      </w:pPr>
      <w:r w:rsidRPr="00BB3DFB">
        <w:rPr>
          <w:rFonts w:eastAsia="宋体"/>
          <w:lang w:eastAsia="zh-CN"/>
        </w:rPr>
        <w:t xml:space="preserve">Figure </w:t>
      </w:r>
      <w:r>
        <w:rPr>
          <w:rFonts w:eastAsia="宋体"/>
          <w:lang w:eastAsia="zh-CN"/>
        </w:rPr>
        <w:t>2</w:t>
      </w:r>
      <w:r w:rsidRPr="00BB3DFB">
        <w:rPr>
          <w:rFonts w:eastAsia="宋体"/>
          <w:lang w:eastAsia="zh-CN"/>
        </w:rPr>
        <w:t>-1: Components of Mobility Latency</w:t>
      </w:r>
      <w:r>
        <w:rPr>
          <w:rFonts w:eastAsia="宋体"/>
          <w:lang w:eastAsia="zh-CN"/>
        </w:rPr>
        <w:t xml:space="preserve"> </w:t>
      </w:r>
      <w:r w:rsidR="003504C1">
        <w:rPr>
          <w:rFonts w:eastAsia="宋体"/>
          <w:lang w:eastAsia="zh-CN"/>
        </w:rPr>
        <w:t xml:space="preserve">(before enhancements) </w:t>
      </w:r>
      <w:r>
        <w:rPr>
          <w:rFonts w:eastAsia="宋体"/>
          <w:lang w:eastAsia="zh-CN"/>
        </w:rPr>
        <w:t>in [4]</w:t>
      </w:r>
    </w:p>
    <w:p w14:paraId="1C56B900" w14:textId="682688B3" w:rsidR="00D750F4" w:rsidRPr="00D71D22" w:rsidRDefault="00093888" w:rsidP="00142D2A">
      <w:pPr>
        <w:overflowPunct/>
        <w:autoSpaceDE/>
        <w:autoSpaceDN/>
        <w:adjustRightInd/>
        <w:jc w:val="both"/>
        <w:textAlignment w:val="auto"/>
        <w:rPr>
          <w:rFonts w:eastAsia="宋体"/>
          <w:b/>
          <w:lang w:eastAsia="zh-CN"/>
        </w:rPr>
      </w:pPr>
      <w:r w:rsidRPr="00D71D22">
        <w:rPr>
          <w:rFonts w:eastAsia="宋体" w:hint="eastAsia"/>
          <w:b/>
          <w:lang w:eastAsia="zh-CN"/>
        </w:rPr>
        <w:t>P</w:t>
      </w:r>
      <w:r w:rsidRPr="00D71D22">
        <w:rPr>
          <w:rFonts w:eastAsia="宋体"/>
          <w:b/>
          <w:lang w:eastAsia="zh-CN"/>
        </w:rPr>
        <w:t xml:space="preserve">roposal </w:t>
      </w:r>
      <w:proofErr w:type="gramStart"/>
      <w:r w:rsidRPr="00D71D22">
        <w:rPr>
          <w:rFonts w:eastAsia="宋体"/>
          <w:b/>
          <w:lang w:eastAsia="zh-CN"/>
        </w:rPr>
        <w:t>4  RAN</w:t>
      </w:r>
      <w:proofErr w:type="gramEnd"/>
      <w:r w:rsidRPr="00D71D22">
        <w:rPr>
          <w:rFonts w:eastAsia="宋体"/>
          <w:b/>
          <w:lang w:eastAsia="zh-CN"/>
        </w:rPr>
        <w:t xml:space="preserve">4 works for a general form of delay requirements for all the agreed scenarios, </w:t>
      </w:r>
      <w:r w:rsidR="00192883">
        <w:rPr>
          <w:rFonts w:eastAsia="宋体"/>
          <w:b/>
          <w:lang w:eastAsia="zh-CN"/>
        </w:rPr>
        <w:t>and</w:t>
      </w:r>
      <w:r w:rsidRPr="00D71D22">
        <w:rPr>
          <w:rFonts w:eastAsia="宋体"/>
          <w:b/>
          <w:lang w:eastAsia="zh-CN"/>
        </w:rPr>
        <w:t xml:space="preserve"> leave the value of some delay component</w:t>
      </w:r>
      <w:r w:rsidR="00F02886">
        <w:rPr>
          <w:rFonts w:eastAsia="宋体"/>
          <w:b/>
          <w:lang w:eastAsia="zh-CN"/>
        </w:rPr>
        <w:t>s</w:t>
      </w:r>
      <w:r w:rsidR="005A1809" w:rsidRPr="00D71D22">
        <w:rPr>
          <w:rFonts w:eastAsia="宋体"/>
          <w:b/>
          <w:lang w:eastAsia="zh-CN"/>
        </w:rPr>
        <w:t xml:space="preserve"> as</w:t>
      </w:r>
      <w:r w:rsidRPr="00D71D22">
        <w:rPr>
          <w:rFonts w:eastAsia="宋体"/>
          <w:b/>
          <w:lang w:eastAsia="zh-CN"/>
        </w:rPr>
        <w:t xml:space="preserve"> scenario-dependent.</w:t>
      </w:r>
    </w:p>
    <w:p w14:paraId="3E4CEAA1" w14:textId="6C77917C" w:rsidR="00093888" w:rsidRDefault="00093888" w:rsidP="00D750F4">
      <w:pPr>
        <w:overflowPunct/>
        <w:autoSpaceDE/>
        <w:autoSpaceDN/>
        <w:adjustRightInd/>
        <w:textAlignment w:val="auto"/>
        <w:rPr>
          <w:rFonts w:eastAsia="宋体"/>
          <w:lang w:eastAsia="zh-CN"/>
        </w:rPr>
      </w:pPr>
    </w:p>
    <w:p w14:paraId="42153D01" w14:textId="6C647D18" w:rsidR="00326B5A" w:rsidRDefault="00326B5A" w:rsidP="00D750F4">
      <w:pPr>
        <w:overflowPunct/>
        <w:autoSpaceDE/>
        <w:autoSpaceDN/>
        <w:adjustRightInd/>
        <w:textAlignment w:val="auto"/>
        <w:rPr>
          <w:rFonts w:eastAsia="宋体"/>
          <w:lang w:eastAsia="zh-CN"/>
        </w:rPr>
      </w:pPr>
      <w:r>
        <w:rPr>
          <w:rFonts w:eastAsiaTheme="minorEastAsia"/>
          <w:b/>
          <w:lang w:eastAsia="zh-CN"/>
        </w:rPr>
        <w:t xml:space="preserve">&lt;On </w:t>
      </w:r>
      <w:r w:rsidR="00614641">
        <w:rPr>
          <w:rFonts w:eastAsiaTheme="minorEastAsia"/>
          <w:b/>
          <w:lang w:eastAsia="zh-CN"/>
        </w:rPr>
        <w:t>timeline of cell switch</w:t>
      </w:r>
      <w:r w:rsidR="00710C30">
        <w:rPr>
          <w:rFonts w:eastAsiaTheme="minorEastAsia"/>
          <w:b/>
          <w:lang w:eastAsia="zh-CN"/>
        </w:rPr>
        <w:t xml:space="preserve"> delay</w:t>
      </w:r>
      <w:r>
        <w:rPr>
          <w:rFonts w:eastAsiaTheme="minorEastAsia"/>
          <w:b/>
          <w:lang w:eastAsia="zh-CN"/>
        </w:rPr>
        <w:t>&gt;</w:t>
      </w:r>
    </w:p>
    <w:p w14:paraId="6879B343" w14:textId="77777777" w:rsidR="00805148" w:rsidRPr="00043FD1" w:rsidRDefault="00805148" w:rsidP="00805148">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70F0BCA5" w14:textId="3E88344B" w:rsidR="00326B5A" w:rsidRPr="00805148" w:rsidRDefault="002425B5" w:rsidP="00D750F4">
      <w:pPr>
        <w:overflowPunct/>
        <w:autoSpaceDE/>
        <w:autoSpaceDN/>
        <w:adjustRightInd/>
        <w:textAlignment w:val="auto"/>
        <w:rPr>
          <w:rFonts w:eastAsia="宋体"/>
          <w:lang w:eastAsia="zh-CN"/>
        </w:rPr>
      </w:pPr>
      <w:r w:rsidRPr="008E67D0">
        <w:rPr>
          <w:rFonts w:eastAsia="宋体"/>
          <w:noProof/>
          <w:lang w:eastAsia="zh-CN"/>
        </w:rPr>
        <mc:AlternateContent>
          <mc:Choice Requires="wps">
            <w:drawing>
              <wp:inline distT="0" distB="0" distL="0" distR="0" wp14:anchorId="0A4AEF66" wp14:editId="27B1D430">
                <wp:extent cx="6122035" cy="3420035"/>
                <wp:effectExtent l="0" t="0" r="12065" b="2857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20035"/>
                        </a:xfrm>
                        <a:prstGeom prst="rect">
                          <a:avLst/>
                        </a:prstGeom>
                        <a:solidFill>
                          <a:srgbClr val="FFFFFF"/>
                        </a:solidFill>
                        <a:ln w="9525">
                          <a:solidFill>
                            <a:srgbClr val="000000"/>
                          </a:solidFill>
                          <a:miter lim="800000"/>
                          <a:headEnd/>
                          <a:tailEnd/>
                        </a:ln>
                      </wps:spPr>
                      <wps:txbx>
                        <w:txbxContent>
                          <w:p w14:paraId="3492CC71" w14:textId="77777777" w:rsidR="007646F7" w:rsidRPr="002A0526" w:rsidRDefault="007646F7" w:rsidP="007646F7">
                            <w:pPr>
                              <w:spacing w:afterLines="50" w:after="120"/>
                              <w:rPr>
                                <w:b/>
                                <w:sz w:val="16"/>
                                <w:u w:val="single"/>
                              </w:rPr>
                            </w:pPr>
                            <w:r w:rsidRPr="002A0526">
                              <w:rPr>
                                <w:b/>
                                <w:sz w:val="16"/>
                                <w:u w:val="single"/>
                              </w:rPr>
                              <w:t xml:space="preserve">Issue 3-2-1: Starting point of cell switch delay for </w:t>
                            </w:r>
                            <w:proofErr w:type="spellStart"/>
                            <w:r w:rsidRPr="002A0526">
                              <w:rPr>
                                <w:b/>
                                <w:sz w:val="16"/>
                                <w:u w:val="single"/>
                              </w:rPr>
                              <w:t>PCell</w:t>
                            </w:r>
                            <w:proofErr w:type="spellEnd"/>
                            <w:r w:rsidRPr="002A0526">
                              <w:rPr>
                                <w:b/>
                                <w:sz w:val="16"/>
                                <w:u w:val="single"/>
                              </w:rPr>
                              <w:t>/</w:t>
                            </w:r>
                            <w:proofErr w:type="spellStart"/>
                            <w:r w:rsidRPr="002A0526">
                              <w:rPr>
                                <w:b/>
                                <w:sz w:val="16"/>
                                <w:u w:val="single"/>
                              </w:rPr>
                              <w:t>PSCell</w:t>
                            </w:r>
                            <w:proofErr w:type="spellEnd"/>
                          </w:p>
                          <w:p w14:paraId="7EB9E38A" w14:textId="77777777" w:rsidR="007646F7" w:rsidRPr="002A0526" w:rsidRDefault="007646F7" w:rsidP="007646F7">
                            <w:pPr>
                              <w:spacing w:afterLines="50" w:after="120"/>
                              <w:ind w:leftChars="200" w:left="400"/>
                              <w:rPr>
                                <w:sz w:val="16"/>
                                <w:lang w:eastAsia="zh-CN"/>
                              </w:rPr>
                            </w:pPr>
                            <w:r w:rsidRPr="002A0526">
                              <w:rPr>
                                <w:b/>
                                <w:sz w:val="16"/>
                                <w:lang w:eastAsia="zh-CN"/>
                              </w:rPr>
                              <w:t xml:space="preserve">&lt; </w:t>
                            </w:r>
                            <w:proofErr w:type="spellStart"/>
                            <w:r w:rsidRPr="002A0526">
                              <w:rPr>
                                <w:b/>
                                <w:sz w:val="16"/>
                                <w:lang w:eastAsia="zh-CN"/>
                              </w:rPr>
                              <w:t>Wayforward</w:t>
                            </w:r>
                            <w:proofErr w:type="spellEnd"/>
                            <w:r w:rsidRPr="002A0526">
                              <w:rPr>
                                <w:b/>
                                <w:sz w:val="16"/>
                                <w:lang w:eastAsia="zh-CN"/>
                              </w:rPr>
                              <w:t xml:space="preserve"> &gt;</w:t>
                            </w:r>
                            <w:r w:rsidRPr="002A0526">
                              <w:rPr>
                                <w:sz w:val="16"/>
                                <w:lang w:eastAsia="zh-CN"/>
                              </w:rPr>
                              <w:t xml:space="preserve">: </w:t>
                            </w:r>
                            <w:r w:rsidRPr="002A0526">
                              <w:rPr>
                                <w:bCs/>
                                <w:sz w:val="16"/>
                                <w:lang w:eastAsia="zh-CN"/>
                              </w:rPr>
                              <w:t>FFS the following options</w:t>
                            </w:r>
                          </w:p>
                          <w:p w14:paraId="3C5B12D4" w14:textId="77777777" w:rsidR="007646F7" w:rsidRPr="002A0526" w:rsidRDefault="007646F7" w:rsidP="007646F7">
                            <w:pPr>
                              <w:numPr>
                                <w:ilvl w:val="0"/>
                                <w:numId w:val="43"/>
                              </w:numPr>
                              <w:overflowPunct/>
                              <w:autoSpaceDE/>
                              <w:autoSpaceDN/>
                              <w:adjustRightInd/>
                              <w:spacing w:afterLines="50" w:after="120"/>
                              <w:ind w:leftChars="200" w:left="820"/>
                              <w:textAlignment w:val="auto"/>
                              <w:rPr>
                                <w:sz w:val="16"/>
                                <w:lang w:eastAsia="zh-CN"/>
                              </w:rPr>
                            </w:pPr>
                            <w:r w:rsidRPr="002A0526">
                              <w:rPr>
                                <w:sz w:val="16"/>
                                <w:szCs w:val="24"/>
                                <w:lang w:eastAsia="zh-CN"/>
                              </w:rPr>
                              <w:t xml:space="preserve">The starting point of cell switch delay for </w:t>
                            </w:r>
                            <w:proofErr w:type="spellStart"/>
                            <w:r w:rsidRPr="002A0526">
                              <w:rPr>
                                <w:sz w:val="16"/>
                                <w:szCs w:val="24"/>
                                <w:lang w:eastAsia="zh-CN"/>
                              </w:rPr>
                              <w:t>PCell</w:t>
                            </w:r>
                            <w:proofErr w:type="spellEnd"/>
                            <w:r w:rsidRPr="002A0526">
                              <w:rPr>
                                <w:sz w:val="16"/>
                                <w:szCs w:val="24"/>
                                <w:lang w:eastAsia="zh-CN"/>
                              </w:rPr>
                              <w:t>/</w:t>
                            </w:r>
                            <w:proofErr w:type="spellStart"/>
                            <w:r w:rsidRPr="002A0526">
                              <w:rPr>
                                <w:sz w:val="16"/>
                                <w:szCs w:val="24"/>
                                <w:lang w:eastAsia="zh-CN"/>
                              </w:rPr>
                              <w:t>PSCell</w:t>
                            </w:r>
                            <w:proofErr w:type="spellEnd"/>
                            <w:r w:rsidRPr="002A0526">
                              <w:rPr>
                                <w:sz w:val="16"/>
                                <w:szCs w:val="24"/>
                                <w:lang w:eastAsia="zh-CN"/>
                              </w:rPr>
                              <w:t xml:space="preserve"> is that </w:t>
                            </w:r>
                            <w:r w:rsidRPr="002A0526">
                              <w:rPr>
                                <w:color w:val="000000"/>
                                <w:sz w:val="16"/>
                                <w:szCs w:val="24"/>
                                <w:lang w:eastAsia="zh-CN"/>
                              </w:rPr>
                              <w:t>UE receives cell switch command.</w:t>
                            </w:r>
                          </w:p>
                          <w:p w14:paraId="0CEE25DC" w14:textId="77777777" w:rsidR="007646F7" w:rsidRPr="002A0526" w:rsidRDefault="007646F7" w:rsidP="007646F7">
                            <w:pPr>
                              <w:spacing w:afterLines="50" w:after="120"/>
                              <w:rPr>
                                <w:b/>
                                <w:sz w:val="16"/>
                                <w:u w:val="single"/>
                              </w:rPr>
                            </w:pPr>
                          </w:p>
                          <w:p w14:paraId="272F3068" w14:textId="77777777" w:rsidR="007646F7" w:rsidRPr="002A0526" w:rsidRDefault="007646F7" w:rsidP="007646F7">
                            <w:pPr>
                              <w:spacing w:afterLines="50" w:after="120"/>
                              <w:rPr>
                                <w:b/>
                                <w:sz w:val="16"/>
                                <w:u w:val="single"/>
                              </w:rPr>
                            </w:pPr>
                            <w:r w:rsidRPr="002A0526">
                              <w:rPr>
                                <w:b/>
                                <w:sz w:val="16"/>
                                <w:u w:val="single"/>
                              </w:rPr>
                              <w:t xml:space="preserve">Issue 3-2-2: Ending point of </w:t>
                            </w:r>
                            <w:r w:rsidRPr="002A0526">
                              <w:rPr>
                                <w:b/>
                                <w:sz w:val="16"/>
                                <w:highlight w:val="yellow"/>
                                <w:u w:val="single"/>
                              </w:rPr>
                              <w:t>RACH-based</w:t>
                            </w:r>
                            <w:r w:rsidRPr="002A0526">
                              <w:rPr>
                                <w:b/>
                                <w:sz w:val="16"/>
                                <w:u w:val="single"/>
                              </w:rPr>
                              <w:t xml:space="preserve"> cell switch delay for </w:t>
                            </w:r>
                            <w:proofErr w:type="spellStart"/>
                            <w:r w:rsidRPr="002A0526">
                              <w:rPr>
                                <w:b/>
                                <w:sz w:val="16"/>
                                <w:u w:val="single"/>
                              </w:rPr>
                              <w:t>PCell</w:t>
                            </w:r>
                            <w:proofErr w:type="spellEnd"/>
                            <w:r w:rsidRPr="002A0526">
                              <w:rPr>
                                <w:b/>
                                <w:sz w:val="16"/>
                                <w:u w:val="single"/>
                              </w:rPr>
                              <w:t>/</w:t>
                            </w:r>
                            <w:proofErr w:type="spellStart"/>
                            <w:r w:rsidRPr="002A0526">
                              <w:rPr>
                                <w:b/>
                                <w:sz w:val="16"/>
                                <w:u w:val="single"/>
                              </w:rPr>
                              <w:t>PSCell</w:t>
                            </w:r>
                            <w:proofErr w:type="spellEnd"/>
                          </w:p>
                          <w:p w14:paraId="5860C432" w14:textId="77777777" w:rsidR="007646F7" w:rsidRPr="002A0526" w:rsidRDefault="007646F7" w:rsidP="007646F7">
                            <w:pPr>
                              <w:spacing w:afterLines="50" w:after="120"/>
                              <w:ind w:leftChars="200" w:left="400"/>
                              <w:rPr>
                                <w:b/>
                                <w:sz w:val="16"/>
                                <w:highlight w:val="green"/>
                                <w:lang w:eastAsia="zh-CN"/>
                              </w:rPr>
                            </w:pPr>
                            <w:r w:rsidRPr="002A0526">
                              <w:rPr>
                                <w:b/>
                                <w:sz w:val="16"/>
                                <w:lang w:eastAsia="zh-CN"/>
                              </w:rPr>
                              <w:t xml:space="preserve">&lt; </w:t>
                            </w:r>
                            <w:proofErr w:type="spellStart"/>
                            <w:r w:rsidRPr="002A0526">
                              <w:rPr>
                                <w:b/>
                                <w:sz w:val="16"/>
                                <w:lang w:eastAsia="zh-CN"/>
                              </w:rPr>
                              <w:t>Wayforward</w:t>
                            </w:r>
                            <w:proofErr w:type="spellEnd"/>
                            <w:r w:rsidRPr="002A0526">
                              <w:rPr>
                                <w:b/>
                                <w:sz w:val="16"/>
                                <w:lang w:eastAsia="zh-CN"/>
                              </w:rPr>
                              <w:t xml:space="preserve"> &gt;</w:t>
                            </w:r>
                            <w:r w:rsidRPr="002A0526">
                              <w:rPr>
                                <w:sz w:val="16"/>
                                <w:lang w:eastAsia="zh-CN"/>
                              </w:rPr>
                              <w:t>:</w:t>
                            </w:r>
                            <w:r w:rsidRPr="002A0526">
                              <w:rPr>
                                <w:bCs/>
                                <w:sz w:val="16"/>
                                <w:lang w:eastAsia="zh-CN"/>
                              </w:rPr>
                              <w:t xml:space="preserve"> FFS the following options</w:t>
                            </w:r>
                          </w:p>
                          <w:p w14:paraId="135397C5" w14:textId="77777777" w:rsidR="007646F7" w:rsidRPr="002A0526" w:rsidRDefault="007646F7" w:rsidP="007646F7">
                            <w:pPr>
                              <w:spacing w:afterLines="50" w:after="120"/>
                              <w:rPr>
                                <w:b/>
                                <w:sz w:val="16"/>
                                <w:u w:val="single"/>
                              </w:rPr>
                            </w:pPr>
                            <w:r w:rsidRPr="002A0526">
                              <w:rPr>
                                <w:color w:val="000000"/>
                                <w:sz w:val="16"/>
                                <w:szCs w:val="24"/>
                                <w:lang w:eastAsia="zh-CN"/>
                              </w:rPr>
                              <w:t xml:space="preserve">For RACH-based cell switch, cell switch delay for </w:t>
                            </w:r>
                            <w:proofErr w:type="spellStart"/>
                            <w:r w:rsidRPr="002A0526">
                              <w:rPr>
                                <w:color w:val="000000"/>
                                <w:sz w:val="16"/>
                                <w:szCs w:val="24"/>
                                <w:lang w:eastAsia="zh-CN"/>
                              </w:rPr>
                              <w:t>PCell</w:t>
                            </w:r>
                            <w:proofErr w:type="spellEnd"/>
                            <w:r w:rsidRPr="002A0526">
                              <w:rPr>
                                <w:color w:val="000000"/>
                                <w:sz w:val="16"/>
                                <w:szCs w:val="24"/>
                                <w:lang w:eastAsia="zh-CN"/>
                              </w:rPr>
                              <w:t>/</w:t>
                            </w:r>
                            <w:proofErr w:type="spellStart"/>
                            <w:r w:rsidRPr="002A0526">
                              <w:rPr>
                                <w:color w:val="000000"/>
                                <w:sz w:val="16"/>
                                <w:szCs w:val="24"/>
                                <w:lang w:eastAsia="zh-CN"/>
                              </w:rPr>
                              <w:t>PSCell</w:t>
                            </w:r>
                            <w:proofErr w:type="spellEnd"/>
                            <w:r w:rsidRPr="002A0526">
                              <w:rPr>
                                <w:color w:val="000000"/>
                                <w:sz w:val="16"/>
                                <w:szCs w:val="24"/>
                                <w:lang w:eastAsia="zh-CN"/>
                              </w:rPr>
                              <w:t xml:space="preserve"> ends at UE transmitting PRACH to the target cell.</w:t>
                            </w:r>
                          </w:p>
                          <w:p w14:paraId="08F21FBC" w14:textId="77777777" w:rsidR="007646F7" w:rsidRPr="002A0526" w:rsidRDefault="007646F7" w:rsidP="007646F7">
                            <w:pPr>
                              <w:spacing w:afterLines="50" w:after="120"/>
                              <w:rPr>
                                <w:b/>
                                <w:sz w:val="16"/>
                                <w:u w:val="single"/>
                              </w:rPr>
                            </w:pPr>
                            <w:r w:rsidRPr="002A0526">
                              <w:rPr>
                                <w:b/>
                                <w:sz w:val="16"/>
                                <w:u w:val="single"/>
                              </w:rPr>
                              <w:t xml:space="preserve">Issue 3-2-3: Ending point of </w:t>
                            </w:r>
                            <w:r w:rsidRPr="002A0526">
                              <w:rPr>
                                <w:b/>
                                <w:sz w:val="16"/>
                                <w:highlight w:val="yellow"/>
                                <w:u w:val="single"/>
                              </w:rPr>
                              <w:t>RACH-less</w:t>
                            </w:r>
                            <w:r w:rsidRPr="002A0526">
                              <w:rPr>
                                <w:b/>
                                <w:sz w:val="16"/>
                                <w:u w:val="single"/>
                              </w:rPr>
                              <w:t xml:space="preserve"> cell switch delay for </w:t>
                            </w:r>
                            <w:proofErr w:type="spellStart"/>
                            <w:r w:rsidRPr="002A0526">
                              <w:rPr>
                                <w:b/>
                                <w:sz w:val="16"/>
                                <w:u w:val="single"/>
                              </w:rPr>
                              <w:t>PCell</w:t>
                            </w:r>
                            <w:proofErr w:type="spellEnd"/>
                            <w:r w:rsidRPr="002A0526">
                              <w:rPr>
                                <w:b/>
                                <w:sz w:val="16"/>
                                <w:u w:val="single"/>
                              </w:rPr>
                              <w:t>/</w:t>
                            </w:r>
                            <w:proofErr w:type="spellStart"/>
                            <w:r w:rsidRPr="002A0526">
                              <w:rPr>
                                <w:b/>
                                <w:sz w:val="16"/>
                                <w:u w:val="single"/>
                              </w:rPr>
                              <w:t>PSCell</w:t>
                            </w:r>
                            <w:proofErr w:type="spellEnd"/>
                          </w:p>
                          <w:p w14:paraId="4BB8277E" w14:textId="77777777" w:rsidR="007646F7" w:rsidRPr="002A0526" w:rsidRDefault="007646F7" w:rsidP="007646F7">
                            <w:pPr>
                              <w:spacing w:afterLines="50" w:after="120"/>
                              <w:ind w:leftChars="200" w:left="400"/>
                              <w:rPr>
                                <w:sz w:val="16"/>
                                <w:lang w:eastAsia="zh-CN"/>
                              </w:rPr>
                            </w:pPr>
                            <w:r w:rsidRPr="002A0526">
                              <w:rPr>
                                <w:b/>
                                <w:sz w:val="16"/>
                                <w:lang w:eastAsia="zh-CN"/>
                              </w:rPr>
                              <w:t xml:space="preserve">&lt; </w:t>
                            </w:r>
                            <w:proofErr w:type="spellStart"/>
                            <w:r w:rsidRPr="002A0526">
                              <w:rPr>
                                <w:b/>
                                <w:sz w:val="16"/>
                                <w:lang w:eastAsia="zh-CN"/>
                              </w:rPr>
                              <w:t>Wayforward</w:t>
                            </w:r>
                            <w:proofErr w:type="spellEnd"/>
                            <w:r w:rsidRPr="002A0526">
                              <w:rPr>
                                <w:b/>
                                <w:sz w:val="16"/>
                                <w:lang w:eastAsia="zh-CN"/>
                              </w:rPr>
                              <w:t xml:space="preserve"> &gt;</w:t>
                            </w:r>
                            <w:r w:rsidRPr="002A0526">
                              <w:rPr>
                                <w:sz w:val="16"/>
                                <w:lang w:eastAsia="zh-CN"/>
                              </w:rPr>
                              <w:t>: FFS the following options</w:t>
                            </w:r>
                          </w:p>
                          <w:p w14:paraId="72CFEF74" w14:textId="77777777" w:rsidR="007646F7" w:rsidRPr="002A0526" w:rsidRDefault="007646F7" w:rsidP="007646F7">
                            <w:pPr>
                              <w:pStyle w:val="ab"/>
                              <w:numPr>
                                <w:ilvl w:val="1"/>
                                <w:numId w:val="43"/>
                              </w:numPr>
                              <w:overflowPunct/>
                              <w:autoSpaceDE/>
                              <w:autoSpaceDN/>
                              <w:adjustRightInd/>
                              <w:spacing w:after="120"/>
                              <w:contextualSpacing w:val="0"/>
                              <w:textAlignment w:val="auto"/>
                              <w:rPr>
                                <w:color w:val="000000"/>
                                <w:sz w:val="16"/>
                                <w:szCs w:val="24"/>
                                <w:lang w:eastAsia="zh-CN"/>
                              </w:rPr>
                            </w:pPr>
                            <w:r w:rsidRPr="002A0526">
                              <w:rPr>
                                <w:color w:val="000000"/>
                                <w:sz w:val="16"/>
                                <w:szCs w:val="24"/>
                                <w:lang w:eastAsia="zh-CN"/>
                              </w:rPr>
                              <w:t xml:space="preserve">Option 1 (MTK): For RACH-less cell switch, cell switch delay for </w:t>
                            </w:r>
                            <w:proofErr w:type="spellStart"/>
                            <w:r w:rsidRPr="002A0526">
                              <w:rPr>
                                <w:color w:val="000000"/>
                                <w:sz w:val="16"/>
                                <w:szCs w:val="24"/>
                                <w:lang w:eastAsia="zh-CN"/>
                              </w:rPr>
                              <w:t>PCell</w:t>
                            </w:r>
                            <w:proofErr w:type="spellEnd"/>
                            <w:r w:rsidRPr="002A0526">
                              <w:rPr>
                                <w:color w:val="000000"/>
                                <w:sz w:val="16"/>
                                <w:szCs w:val="24"/>
                                <w:lang w:eastAsia="zh-CN"/>
                              </w:rPr>
                              <w:t>/</w:t>
                            </w:r>
                            <w:proofErr w:type="spellStart"/>
                            <w:r w:rsidRPr="002A0526">
                              <w:rPr>
                                <w:color w:val="000000"/>
                                <w:sz w:val="16"/>
                                <w:szCs w:val="24"/>
                                <w:lang w:eastAsia="zh-CN"/>
                              </w:rPr>
                              <w:t>PSCell</w:t>
                            </w:r>
                            <w:proofErr w:type="spellEnd"/>
                            <w:r w:rsidRPr="002A0526">
                              <w:rPr>
                                <w:color w:val="000000"/>
                                <w:sz w:val="16"/>
                                <w:szCs w:val="24"/>
                                <w:lang w:eastAsia="zh-CN"/>
                              </w:rPr>
                              <w:t xml:space="preserve"> ends at UE transmitting SR on PUCCH or PUSCH on the target cell.</w:t>
                            </w:r>
                          </w:p>
                          <w:p w14:paraId="2E221773" w14:textId="77777777" w:rsidR="007646F7" w:rsidRPr="002A0526" w:rsidRDefault="007646F7" w:rsidP="007646F7">
                            <w:pPr>
                              <w:pStyle w:val="ab"/>
                              <w:numPr>
                                <w:ilvl w:val="1"/>
                                <w:numId w:val="43"/>
                              </w:numPr>
                              <w:overflowPunct/>
                              <w:autoSpaceDE/>
                              <w:autoSpaceDN/>
                              <w:adjustRightInd/>
                              <w:spacing w:after="120"/>
                              <w:contextualSpacing w:val="0"/>
                              <w:textAlignment w:val="auto"/>
                              <w:rPr>
                                <w:color w:val="000000"/>
                                <w:sz w:val="16"/>
                                <w:szCs w:val="24"/>
                                <w:lang w:eastAsia="zh-CN"/>
                              </w:rPr>
                            </w:pPr>
                            <w:r w:rsidRPr="002A0526">
                              <w:rPr>
                                <w:color w:val="000000"/>
                                <w:sz w:val="16"/>
                                <w:szCs w:val="24"/>
                                <w:lang w:eastAsia="zh-CN"/>
                              </w:rPr>
                              <w:t>Option 2 (CTC, Apple, OPPO, Huawei): UE performs the first DL/UL reception/transmission on the indicated beam of the target cell.</w:t>
                            </w:r>
                          </w:p>
                          <w:p w14:paraId="6CEA563D" w14:textId="77777777" w:rsidR="007646F7" w:rsidRPr="002A0526" w:rsidRDefault="007646F7" w:rsidP="007646F7">
                            <w:pPr>
                              <w:pStyle w:val="ab"/>
                              <w:numPr>
                                <w:ilvl w:val="1"/>
                                <w:numId w:val="43"/>
                              </w:numPr>
                              <w:overflowPunct/>
                              <w:autoSpaceDE/>
                              <w:autoSpaceDN/>
                              <w:adjustRightInd/>
                              <w:spacing w:after="120"/>
                              <w:contextualSpacing w:val="0"/>
                              <w:textAlignment w:val="auto"/>
                              <w:rPr>
                                <w:color w:val="000000"/>
                                <w:sz w:val="16"/>
                                <w:szCs w:val="24"/>
                                <w:lang w:eastAsia="zh-CN"/>
                              </w:rPr>
                            </w:pPr>
                            <w:r w:rsidRPr="002A0526">
                              <w:rPr>
                                <w:rFonts w:eastAsia="等线" w:hint="eastAsia"/>
                                <w:color w:val="000000"/>
                                <w:sz w:val="16"/>
                                <w:szCs w:val="24"/>
                                <w:lang w:eastAsia="zh-CN"/>
                              </w:rPr>
                              <w:t>O</w:t>
                            </w:r>
                            <w:r w:rsidRPr="002A0526">
                              <w:rPr>
                                <w:rFonts w:eastAsia="等线"/>
                                <w:color w:val="000000"/>
                                <w:sz w:val="16"/>
                                <w:szCs w:val="24"/>
                                <w:lang w:eastAsia="zh-CN"/>
                              </w:rPr>
                              <w:t>ption 3 (Xiaomi): UE starts to transmit valid CSI report of target cell.</w:t>
                            </w:r>
                          </w:p>
                          <w:p w14:paraId="74FB5C97" w14:textId="77777777" w:rsidR="007646F7" w:rsidRPr="002A0526" w:rsidRDefault="007646F7" w:rsidP="007646F7">
                            <w:pPr>
                              <w:pStyle w:val="ab"/>
                              <w:numPr>
                                <w:ilvl w:val="1"/>
                                <w:numId w:val="43"/>
                              </w:numPr>
                              <w:overflowPunct/>
                              <w:autoSpaceDE/>
                              <w:autoSpaceDN/>
                              <w:adjustRightInd/>
                              <w:spacing w:after="120"/>
                              <w:contextualSpacing w:val="0"/>
                              <w:textAlignment w:val="auto"/>
                              <w:rPr>
                                <w:sz w:val="16"/>
                                <w:szCs w:val="24"/>
                                <w:lang w:eastAsia="zh-CN"/>
                              </w:rPr>
                            </w:pPr>
                            <w:r w:rsidRPr="002A0526">
                              <w:rPr>
                                <w:rFonts w:eastAsia="等线" w:hint="eastAsia"/>
                                <w:color w:val="000000"/>
                                <w:sz w:val="16"/>
                                <w:szCs w:val="24"/>
                                <w:lang w:eastAsia="zh-CN"/>
                              </w:rPr>
                              <w:t>O</w:t>
                            </w:r>
                            <w:r w:rsidRPr="002A0526">
                              <w:rPr>
                                <w:rFonts w:eastAsia="等线"/>
                                <w:color w:val="000000"/>
                                <w:sz w:val="16"/>
                                <w:szCs w:val="24"/>
                                <w:lang w:eastAsia="zh-CN"/>
                              </w:rPr>
                              <w:t xml:space="preserve">ption 4 (vivo): </w:t>
                            </w:r>
                            <w:r w:rsidRPr="002A0526">
                              <w:rPr>
                                <w:color w:val="000000"/>
                                <w:sz w:val="16"/>
                                <w:szCs w:val="24"/>
                                <w:lang w:eastAsia="zh-CN"/>
                              </w:rPr>
                              <w:t>RAN4 will further discuss end point of delay requirements for L1L2-triggered mobility after RAN1 conclude whether/how to perform the TRS tracking, CSI acquisition before/after cell switch command, and RAN4 agrees there is related impact on UE RRM requirements.</w:t>
                            </w:r>
                          </w:p>
                          <w:p w14:paraId="6A1C0590" w14:textId="77777777" w:rsidR="007646F7" w:rsidRPr="002A0526" w:rsidRDefault="007646F7" w:rsidP="007646F7">
                            <w:pPr>
                              <w:pStyle w:val="ab"/>
                              <w:numPr>
                                <w:ilvl w:val="1"/>
                                <w:numId w:val="43"/>
                              </w:numPr>
                              <w:overflowPunct/>
                              <w:autoSpaceDE/>
                              <w:autoSpaceDN/>
                              <w:adjustRightInd/>
                              <w:spacing w:after="120"/>
                              <w:contextualSpacing w:val="0"/>
                              <w:textAlignment w:val="auto"/>
                              <w:rPr>
                                <w:sz w:val="16"/>
                                <w:szCs w:val="24"/>
                                <w:lang w:eastAsia="zh-CN"/>
                              </w:rPr>
                            </w:pPr>
                            <w:r w:rsidRPr="002A0526">
                              <w:rPr>
                                <w:rFonts w:eastAsia="等线" w:hint="eastAsia"/>
                                <w:color w:val="000000"/>
                                <w:sz w:val="16"/>
                                <w:szCs w:val="24"/>
                                <w:lang w:eastAsia="zh-CN"/>
                              </w:rPr>
                              <w:t>O</w:t>
                            </w:r>
                            <w:r w:rsidRPr="002A0526">
                              <w:rPr>
                                <w:rFonts w:eastAsia="等线"/>
                                <w:color w:val="000000"/>
                                <w:sz w:val="16"/>
                                <w:szCs w:val="24"/>
                                <w:lang w:eastAsia="zh-CN"/>
                              </w:rPr>
                              <w:t xml:space="preserve">ption 5 (Nokia): RAN4 to discuss if </w:t>
                            </w:r>
                            <w:proofErr w:type="spellStart"/>
                            <w:r w:rsidRPr="002A0526">
                              <w:rPr>
                                <w:rFonts w:eastAsia="等线"/>
                                <w:color w:val="000000"/>
                                <w:sz w:val="16"/>
                                <w:szCs w:val="24"/>
                                <w:lang w:eastAsia="zh-CN"/>
                              </w:rPr>
                              <w:t>Tfirst</w:t>
                            </w:r>
                            <w:proofErr w:type="spellEnd"/>
                            <w:r w:rsidRPr="002A0526">
                              <w:rPr>
                                <w:rFonts w:eastAsia="等线"/>
                                <w:color w:val="000000"/>
                                <w:sz w:val="16"/>
                                <w:szCs w:val="24"/>
                                <w:lang w:eastAsia="zh-CN"/>
                              </w:rPr>
                              <w:t>-data is within the RAN4 scope.</w:t>
                            </w:r>
                          </w:p>
                          <w:p w14:paraId="500E5721" w14:textId="77777777" w:rsidR="007646F7" w:rsidRPr="002A0526" w:rsidRDefault="007646F7" w:rsidP="007646F7">
                            <w:pPr>
                              <w:pStyle w:val="ab"/>
                              <w:numPr>
                                <w:ilvl w:val="1"/>
                                <w:numId w:val="43"/>
                              </w:numPr>
                              <w:overflowPunct/>
                              <w:autoSpaceDE/>
                              <w:autoSpaceDN/>
                              <w:adjustRightInd/>
                              <w:spacing w:after="120"/>
                              <w:contextualSpacing w:val="0"/>
                              <w:textAlignment w:val="auto"/>
                              <w:rPr>
                                <w:sz w:val="16"/>
                                <w:szCs w:val="24"/>
                                <w:lang w:eastAsia="zh-CN"/>
                              </w:rPr>
                            </w:pPr>
                            <w:r w:rsidRPr="002A0526">
                              <w:rPr>
                                <w:rFonts w:eastAsia="等线"/>
                                <w:color w:val="000000"/>
                                <w:sz w:val="16"/>
                                <w:szCs w:val="24"/>
                                <w:lang w:eastAsia="zh-CN"/>
                              </w:rPr>
                              <w:t>Other options are not precluded</w:t>
                            </w:r>
                          </w:p>
                          <w:p w14:paraId="1857AAA7" w14:textId="77777777" w:rsidR="002425B5" w:rsidRPr="00570C90" w:rsidRDefault="002425B5" w:rsidP="002425B5">
                            <w:pPr>
                              <w:pStyle w:val="Doc-text2"/>
                              <w:spacing w:line="160" w:lineRule="exact"/>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 w14:anchorId="0A4AEF66" id="文本框 1" o:spid="_x0000_s1027" type="#_x0000_t202" style="width:482.05pt;height:2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">
                <v:textbox>
                  <w:txbxContent>
                    <w:p w14:paraId="3492CC71" w14:textId="77777777" w:rsidR="007646F7" w:rsidRPr="002A0526" w:rsidRDefault="007646F7" w:rsidP="007646F7">
                      <w:pPr>
                        <w:spacing w:afterLines="50" w:after="120"/>
                        <w:rPr>
                          <w:b/>
                          <w:sz w:val="16"/>
                          <w:u w:val="single"/>
                        </w:rPr>
                      </w:pPr>
                      <w:r w:rsidRPr="002A0526">
                        <w:rPr>
                          <w:b/>
                          <w:sz w:val="16"/>
                          <w:u w:val="single"/>
                        </w:rPr>
                        <w:t xml:space="preserve">Issue 3-2-1: Starting point of cell switch delay for </w:t>
                      </w:r>
                      <w:proofErr w:type="spellStart"/>
                      <w:r w:rsidRPr="002A0526">
                        <w:rPr>
                          <w:b/>
                          <w:sz w:val="16"/>
                          <w:u w:val="single"/>
                        </w:rPr>
                        <w:t>PCell</w:t>
                      </w:r>
                      <w:proofErr w:type="spellEnd"/>
                      <w:r w:rsidRPr="002A0526">
                        <w:rPr>
                          <w:b/>
                          <w:sz w:val="16"/>
                          <w:u w:val="single"/>
                        </w:rPr>
                        <w:t>/</w:t>
                      </w:r>
                      <w:proofErr w:type="spellStart"/>
                      <w:r w:rsidRPr="002A0526">
                        <w:rPr>
                          <w:b/>
                          <w:sz w:val="16"/>
                          <w:u w:val="single"/>
                        </w:rPr>
                        <w:t>PSCell</w:t>
                      </w:r>
                      <w:proofErr w:type="spellEnd"/>
                    </w:p>
                    <w:p w14:paraId="7EB9E38A" w14:textId="77777777" w:rsidR="007646F7" w:rsidRPr="002A0526" w:rsidRDefault="007646F7" w:rsidP="007646F7">
                      <w:pPr>
                        <w:spacing w:afterLines="50" w:after="120"/>
                        <w:ind w:leftChars="200" w:left="400"/>
                        <w:rPr>
                          <w:sz w:val="16"/>
                          <w:lang w:eastAsia="zh-CN"/>
                        </w:rPr>
                      </w:pPr>
                      <w:r w:rsidRPr="002A0526">
                        <w:rPr>
                          <w:b/>
                          <w:sz w:val="16"/>
                          <w:lang w:eastAsia="zh-CN"/>
                        </w:rPr>
                        <w:t xml:space="preserve">&lt; </w:t>
                      </w:r>
                      <w:proofErr w:type="spellStart"/>
                      <w:r w:rsidRPr="002A0526">
                        <w:rPr>
                          <w:b/>
                          <w:sz w:val="16"/>
                          <w:lang w:eastAsia="zh-CN"/>
                        </w:rPr>
                        <w:t>Wayforward</w:t>
                      </w:r>
                      <w:proofErr w:type="spellEnd"/>
                      <w:r w:rsidRPr="002A0526">
                        <w:rPr>
                          <w:b/>
                          <w:sz w:val="16"/>
                          <w:lang w:eastAsia="zh-CN"/>
                        </w:rPr>
                        <w:t xml:space="preserve"> &gt;</w:t>
                      </w:r>
                      <w:r w:rsidRPr="002A0526">
                        <w:rPr>
                          <w:sz w:val="16"/>
                          <w:lang w:eastAsia="zh-CN"/>
                        </w:rPr>
                        <w:t xml:space="preserve">: </w:t>
                      </w:r>
                      <w:r w:rsidRPr="002A0526">
                        <w:rPr>
                          <w:bCs/>
                          <w:sz w:val="16"/>
                          <w:lang w:eastAsia="zh-CN"/>
                        </w:rPr>
                        <w:t>FFS the following options</w:t>
                      </w:r>
                    </w:p>
                    <w:p w14:paraId="3C5B12D4" w14:textId="77777777" w:rsidR="007646F7" w:rsidRPr="002A0526" w:rsidRDefault="007646F7" w:rsidP="007646F7">
                      <w:pPr>
                        <w:numPr>
                          <w:ilvl w:val="0"/>
                          <w:numId w:val="43"/>
                        </w:numPr>
                        <w:overflowPunct/>
                        <w:autoSpaceDE/>
                        <w:autoSpaceDN/>
                        <w:adjustRightInd/>
                        <w:spacing w:afterLines="50" w:after="120"/>
                        <w:ind w:leftChars="200" w:left="820"/>
                        <w:textAlignment w:val="auto"/>
                        <w:rPr>
                          <w:sz w:val="16"/>
                          <w:lang w:eastAsia="zh-CN"/>
                        </w:rPr>
                      </w:pPr>
                      <w:r w:rsidRPr="002A0526">
                        <w:rPr>
                          <w:sz w:val="16"/>
                          <w:szCs w:val="24"/>
                          <w:lang w:eastAsia="zh-CN"/>
                        </w:rPr>
                        <w:t xml:space="preserve">The starting point of cell switch delay for </w:t>
                      </w:r>
                      <w:proofErr w:type="spellStart"/>
                      <w:r w:rsidRPr="002A0526">
                        <w:rPr>
                          <w:sz w:val="16"/>
                          <w:szCs w:val="24"/>
                          <w:lang w:eastAsia="zh-CN"/>
                        </w:rPr>
                        <w:t>PCell</w:t>
                      </w:r>
                      <w:proofErr w:type="spellEnd"/>
                      <w:r w:rsidRPr="002A0526">
                        <w:rPr>
                          <w:sz w:val="16"/>
                          <w:szCs w:val="24"/>
                          <w:lang w:eastAsia="zh-CN"/>
                        </w:rPr>
                        <w:t>/</w:t>
                      </w:r>
                      <w:proofErr w:type="spellStart"/>
                      <w:r w:rsidRPr="002A0526">
                        <w:rPr>
                          <w:sz w:val="16"/>
                          <w:szCs w:val="24"/>
                          <w:lang w:eastAsia="zh-CN"/>
                        </w:rPr>
                        <w:t>PSCell</w:t>
                      </w:r>
                      <w:proofErr w:type="spellEnd"/>
                      <w:r w:rsidRPr="002A0526">
                        <w:rPr>
                          <w:sz w:val="16"/>
                          <w:szCs w:val="24"/>
                          <w:lang w:eastAsia="zh-CN"/>
                        </w:rPr>
                        <w:t xml:space="preserve"> is that </w:t>
                      </w:r>
                      <w:r w:rsidRPr="002A0526">
                        <w:rPr>
                          <w:color w:val="000000"/>
                          <w:sz w:val="16"/>
                          <w:szCs w:val="24"/>
                          <w:lang w:eastAsia="zh-CN"/>
                        </w:rPr>
                        <w:t>UE receives cell switch command.</w:t>
                      </w:r>
                    </w:p>
                    <w:p w14:paraId="0CEE25DC" w14:textId="77777777" w:rsidR="007646F7" w:rsidRPr="002A0526" w:rsidRDefault="007646F7" w:rsidP="007646F7">
                      <w:pPr>
                        <w:spacing w:afterLines="50" w:after="120"/>
                        <w:rPr>
                          <w:b/>
                          <w:sz w:val="16"/>
                          <w:u w:val="single"/>
                        </w:rPr>
                      </w:pPr>
                    </w:p>
                    <w:p w14:paraId="272F3068" w14:textId="77777777" w:rsidR="007646F7" w:rsidRPr="002A0526" w:rsidRDefault="007646F7" w:rsidP="007646F7">
                      <w:pPr>
                        <w:spacing w:afterLines="50" w:after="120"/>
                        <w:rPr>
                          <w:b/>
                          <w:sz w:val="16"/>
                          <w:u w:val="single"/>
                        </w:rPr>
                      </w:pPr>
                      <w:r w:rsidRPr="002A0526">
                        <w:rPr>
                          <w:b/>
                          <w:sz w:val="16"/>
                          <w:u w:val="single"/>
                        </w:rPr>
                        <w:t xml:space="preserve">Issue 3-2-2: Ending point of </w:t>
                      </w:r>
                      <w:r w:rsidRPr="002A0526">
                        <w:rPr>
                          <w:b/>
                          <w:sz w:val="16"/>
                          <w:highlight w:val="yellow"/>
                          <w:u w:val="single"/>
                        </w:rPr>
                        <w:t>RACH-based</w:t>
                      </w:r>
                      <w:r w:rsidRPr="002A0526">
                        <w:rPr>
                          <w:b/>
                          <w:sz w:val="16"/>
                          <w:u w:val="single"/>
                        </w:rPr>
                        <w:t xml:space="preserve"> cell switch delay for </w:t>
                      </w:r>
                      <w:proofErr w:type="spellStart"/>
                      <w:r w:rsidRPr="002A0526">
                        <w:rPr>
                          <w:b/>
                          <w:sz w:val="16"/>
                          <w:u w:val="single"/>
                        </w:rPr>
                        <w:t>PCell</w:t>
                      </w:r>
                      <w:proofErr w:type="spellEnd"/>
                      <w:r w:rsidRPr="002A0526">
                        <w:rPr>
                          <w:b/>
                          <w:sz w:val="16"/>
                          <w:u w:val="single"/>
                        </w:rPr>
                        <w:t>/</w:t>
                      </w:r>
                      <w:proofErr w:type="spellStart"/>
                      <w:r w:rsidRPr="002A0526">
                        <w:rPr>
                          <w:b/>
                          <w:sz w:val="16"/>
                          <w:u w:val="single"/>
                        </w:rPr>
                        <w:t>PSCell</w:t>
                      </w:r>
                      <w:proofErr w:type="spellEnd"/>
                    </w:p>
                    <w:p w14:paraId="5860C432" w14:textId="77777777" w:rsidR="007646F7" w:rsidRPr="002A0526" w:rsidRDefault="007646F7" w:rsidP="007646F7">
                      <w:pPr>
                        <w:spacing w:afterLines="50" w:after="120"/>
                        <w:ind w:leftChars="200" w:left="400"/>
                        <w:rPr>
                          <w:b/>
                          <w:sz w:val="16"/>
                          <w:highlight w:val="green"/>
                          <w:lang w:eastAsia="zh-CN"/>
                        </w:rPr>
                      </w:pPr>
                      <w:r w:rsidRPr="002A0526">
                        <w:rPr>
                          <w:b/>
                          <w:sz w:val="16"/>
                          <w:lang w:eastAsia="zh-CN"/>
                        </w:rPr>
                        <w:t xml:space="preserve">&lt; </w:t>
                      </w:r>
                      <w:proofErr w:type="spellStart"/>
                      <w:r w:rsidRPr="002A0526">
                        <w:rPr>
                          <w:b/>
                          <w:sz w:val="16"/>
                          <w:lang w:eastAsia="zh-CN"/>
                        </w:rPr>
                        <w:t>Wayforward</w:t>
                      </w:r>
                      <w:proofErr w:type="spellEnd"/>
                      <w:r w:rsidRPr="002A0526">
                        <w:rPr>
                          <w:b/>
                          <w:sz w:val="16"/>
                          <w:lang w:eastAsia="zh-CN"/>
                        </w:rPr>
                        <w:t xml:space="preserve"> &gt;</w:t>
                      </w:r>
                      <w:r w:rsidRPr="002A0526">
                        <w:rPr>
                          <w:sz w:val="16"/>
                          <w:lang w:eastAsia="zh-CN"/>
                        </w:rPr>
                        <w:t>:</w:t>
                      </w:r>
                      <w:r w:rsidRPr="002A0526">
                        <w:rPr>
                          <w:bCs/>
                          <w:sz w:val="16"/>
                          <w:lang w:eastAsia="zh-CN"/>
                        </w:rPr>
                        <w:t xml:space="preserve"> FFS the following options</w:t>
                      </w:r>
                    </w:p>
                    <w:p w14:paraId="135397C5" w14:textId="77777777" w:rsidR="007646F7" w:rsidRPr="002A0526" w:rsidRDefault="007646F7" w:rsidP="007646F7">
                      <w:pPr>
                        <w:spacing w:afterLines="50" w:after="120"/>
                        <w:rPr>
                          <w:b/>
                          <w:sz w:val="16"/>
                          <w:u w:val="single"/>
                        </w:rPr>
                      </w:pPr>
                      <w:r w:rsidRPr="002A0526">
                        <w:rPr>
                          <w:color w:val="000000"/>
                          <w:sz w:val="16"/>
                          <w:szCs w:val="24"/>
                          <w:lang w:eastAsia="zh-CN"/>
                        </w:rPr>
                        <w:t xml:space="preserve">For RACH-based cell switch, cell switch delay for </w:t>
                      </w:r>
                      <w:proofErr w:type="spellStart"/>
                      <w:r w:rsidRPr="002A0526">
                        <w:rPr>
                          <w:color w:val="000000"/>
                          <w:sz w:val="16"/>
                          <w:szCs w:val="24"/>
                          <w:lang w:eastAsia="zh-CN"/>
                        </w:rPr>
                        <w:t>PCell</w:t>
                      </w:r>
                      <w:proofErr w:type="spellEnd"/>
                      <w:r w:rsidRPr="002A0526">
                        <w:rPr>
                          <w:color w:val="000000"/>
                          <w:sz w:val="16"/>
                          <w:szCs w:val="24"/>
                          <w:lang w:eastAsia="zh-CN"/>
                        </w:rPr>
                        <w:t>/</w:t>
                      </w:r>
                      <w:proofErr w:type="spellStart"/>
                      <w:r w:rsidRPr="002A0526">
                        <w:rPr>
                          <w:color w:val="000000"/>
                          <w:sz w:val="16"/>
                          <w:szCs w:val="24"/>
                          <w:lang w:eastAsia="zh-CN"/>
                        </w:rPr>
                        <w:t>PSCell</w:t>
                      </w:r>
                      <w:proofErr w:type="spellEnd"/>
                      <w:r w:rsidRPr="002A0526">
                        <w:rPr>
                          <w:color w:val="000000"/>
                          <w:sz w:val="16"/>
                          <w:szCs w:val="24"/>
                          <w:lang w:eastAsia="zh-CN"/>
                        </w:rPr>
                        <w:t xml:space="preserve"> ends at UE transmitting PRACH to the target cell.</w:t>
                      </w:r>
                    </w:p>
                    <w:p w14:paraId="08F21FBC" w14:textId="77777777" w:rsidR="007646F7" w:rsidRPr="002A0526" w:rsidRDefault="007646F7" w:rsidP="007646F7">
                      <w:pPr>
                        <w:spacing w:afterLines="50" w:after="120"/>
                        <w:rPr>
                          <w:b/>
                          <w:sz w:val="16"/>
                          <w:u w:val="single"/>
                        </w:rPr>
                      </w:pPr>
                      <w:r w:rsidRPr="002A0526">
                        <w:rPr>
                          <w:b/>
                          <w:sz w:val="16"/>
                          <w:u w:val="single"/>
                        </w:rPr>
                        <w:t xml:space="preserve">Issue 3-2-3: Ending point of </w:t>
                      </w:r>
                      <w:r w:rsidRPr="002A0526">
                        <w:rPr>
                          <w:b/>
                          <w:sz w:val="16"/>
                          <w:highlight w:val="yellow"/>
                          <w:u w:val="single"/>
                        </w:rPr>
                        <w:t>RACH-less</w:t>
                      </w:r>
                      <w:r w:rsidRPr="002A0526">
                        <w:rPr>
                          <w:b/>
                          <w:sz w:val="16"/>
                          <w:u w:val="single"/>
                        </w:rPr>
                        <w:t xml:space="preserve"> cell switch delay for </w:t>
                      </w:r>
                      <w:proofErr w:type="spellStart"/>
                      <w:r w:rsidRPr="002A0526">
                        <w:rPr>
                          <w:b/>
                          <w:sz w:val="16"/>
                          <w:u w:val="single"/>
                        </w:rPr>
                        <w:t>PCell</w:t>
                      </w:r>
                      <w:proofErr w:type="spellEnd"/>
                      <w:r w:rsidRPr="002A0526">
                        <w:rPr>
                          <w:b/>
                          <w:sz w:val="16"/>
                          <w:u w:val="single"/>
                        </w:rPr>
                        <w:t>/</w:t>
                      </w:r>
                      <w:proofErr w:type="spellStart"/>
                      <w:r w:rsidRPr="002A0526">
                        <w:rPr>
                          <w:b/>
                          <w:sz w:val="16"/>
                          <w:u w:val="single"/>
                        </w:rPr>
                        <w:t>PSCell</w:t>
                      </w:r>
                      <w:proofErr w:type="spellEnd"/>
                    </w:p>
                    <w:p w14:paraId="4BB8277E" w14:textId="77777777" w:rsidR="007646F7" w:rsidRPr="002A0526" w:rsidRDefault="007646F7" w:rsidP="007646F7">
                      <w:pPr>
                        <w:spacing w:afterLines="50" w:after="120"/>
                        <w:ind w:leftChars="200" w:left="400"/>
                        <w:rPr>
                          <w:sz w:val="16"/>
                          <w:lang w:eastAsia="zh-CN"/>
                        </w:rPr>
                      </w:pPr>
                      <w:r w:rsidRPr="002A0526">
                        <w:rPr>
                          <w:b/>
                          <w:sz w:val="16"/>
                          <w:lang w:eastAsia="zh-CN"/>
                        </w:rPr>
                        <w:t xml:space="preserve">&lt; </w:t>
                      </w:r>
                      <w:proofErr w:type="spellStart"/>
                      <w:r w:rsidRPr="002A0526">
                        <w:rPr>
                          <w:b/>
                          <w:sz w:val="16"/>
                          <w:lang w:eastAsia="zh-CN"/>
                        </w:rPr>
                        <w:t>Wayforward</w:t>
                      </w:r>
                      <w:proofErr w:type="spellEnd"/>
                      <w:r w:rsidRPr="002A0526">
                        <w:rPr>
                          <w:b/>
                          <w:sz w:val="16"/>
                          <w:lang w:eastAsia="zh-CN"/>
                        </w:rPr>
                        <w:t xml:space="preserve"> &gt;</w:t>
                      </w:r>
                      <w:r w:rsidRPr="002A0526">
                        <w:rPr>
                          <w:sz w:val="16"/>
                          <w:lang w:eastAsia="zh-CN"/>
                        </w:rPr>
                        <w:t>: FFS the following options</w:t>
                      </w:r>
                    </w:p>
                    <w:p w14:paraId="72CFEF74" w14:textId="77777777" w:rsidR="007646F7" w:rsidRPr="002A0526" w:rsidRDefault="007646F7" w:rsidP="007646F7">
                      <w:pPr>
                        <w:pStyle w:val="ab"/>
                        <w:numPr>
                          <w:ilvl w:val="1"/>
                          <w:numId w:val="43"/>
                        </w:numPr>
                        <w:overflowPunct/>
                        <w:autoSpaceDE/>
                        <w:autoSpaceDN/>
                        <w:adjustRightInd/>
                        <w:spacing w:after="120"/>
                        <w:contextualSpacing w:val="0"/>
                        <w:textAlignment w:val="auto"/>
                        <w:rPr>
                          <w:color w:val="000000"/>
                          <w:sz w:val="16"/>
                          <w:szCs w:val="24"/>
                          <w:lang w:eastAsia="zh-CN"/>
                        </w:rPr>
                      </w:pPr>
                      <w:r w:rsidRPr="002A0526">
                        <w:rPr>
                          <w:color w:val="000000"/>
                          <w:sz w:val="16"/>
                          <w:szCs w:val="24"/>
                          <w:lang w:eastAsia="zh-CN"/>
                        </w:rPr>
                        <w:t xml:space="preserve">Option 1 (MTK): For RACH-less cell switch, cell switch delay for </w:t>
                      </w:r>
                      <w:proofErr w:type="spellStart"/>
                      <w:r w:rsidRPr="002A0526">
                        <w:rPr>
                          <w:color w:val="000000"/>
                          <w:sz w:val="16"/>
                          <w:szCs w:val="24"/>
                          <w:lang w:eastAsia="zh-CN"/>
                        </w:rPr>
                        <w:t>PCell</w:t>
                      </w:r>
                      <w:proofErr w:type="spellEnd"/>
                      <w:r w:rsidRPr="002A0526">
                        <w:rPr>
                          <w:color w:val="000000"/>
                          <w:sz w:val="16"/>
                          <w:szCs w:val="24"/>
                          <w:lang w:eastAsia="zh-CN"/>
                        </w:rPr>
                        <w:t>/</w:t>
                      </w:r>
                      <w:proofErr w:type="spellStart"/>
                      <w:r w:rsidRPr="002A0526">
                        <w:rPr>
                          <w:color w:val="000000"/>
                          <w:sz w:val="16"/>
                          <w:szCs w:val="24"/>
                          <w:lang w:eastAsia="zh-CN"/>
                        </w:rPr>
                        <w:t>PSCell</w:t>
                      </w:r>
                      <w:proofErr w:type="spellEnd"/>
                      <w:r w:rsidRPr="002A0526">
                        <w:rPr>
                          <w:color w:val="000000"/>
                          <w:sz w:val="16"/>
                          <w:szCs w:val="24"/>
                          <w:lang w:eastAsia="zh-CN"/>
                        </w:rPr>
                        <w:t xml:space="preserve"> ends at UE transmitting SR on PUCCH or PUSCH on the target cell.</w:t>
                      </w:r>
                    </w:p>
                    <w:p w14:paraId="2E221773" w14:textId="77777777" w:rsidR="007646F7" w:rsidRPr="002A0526" w:rsidRDefault="007646F7" w:rsidP="007646F7">
                      <w:pPr>
                        <w:pStyle w:val="ab"/>
                        <w:numPr>
                          <w:ilvl w:val="1"/>
                          <w:numId w:val="43"/>
                        </w:numPr>
                        <w:overflowPunct/>
                        <w:autoSpaceDE/>
                        <w:autoSpaceDN/>
                        <w:adjustRightInd/>
                        <w:spacing w:after="120"/>
                        <w:contextualSpacing w:val="0"/>
                        <w:textAlignment w:val="auto"/>
                        <w:rPr>
                          <w:color w:val="000000"/>
                          <w:sz w:val="16"/>
                          <w:szCs w:val="24"/>
                          <w:lang w:eastAsia="zh-CN"/>
                        </w:rPr>
                      </w:pPr>
                      <w:r w:rsidRPr="002A0526">
                        <w:rPr>
                          <w:color w:val="000000"/>
                          <w:sz w:val="16"/>
                          <w:szCs w:val="24"/>
                          <w:lang w:eastAsia="zh-CN"/>
                        </w:rPr>
                        <w:t>Option 2 (CTC, Apple, OPPO, Huawei): UE performs the first DL/UL reception/transmission on the indicated beam of the target cell.</w:t>
                      </w:r>
                    </w:p>
                    <w:p w14:paraId="6CEA563D" w14:textId="77777777" w:rsidR="007646F7" w:rsidRPr="002A0526" w:rsidRDefault="007646F7" w:rsidP="007646F7">
                      <w:pPr>
                        <w:pStyle w:val="ab"/>
                        <w:numPr>
                          <w:ilvl w:val="1"/>
                          <w:numId w:val="43"/>
                        </w:numPr>
                        <w:overflowPunct/>
                        <w:autoSpaceDE/>
                        <w:autoSpaceDN/>
                        <w:adjustRightInd/>
                        <w:spacing w:after="120"/>
                        <w:contextualSpacing w:val="0"/>
                        <w:textAlignment w:val="auto"/>
                        <w:rPr>
                          <w:color w:val="000000"/>
                          <w:sz w:val="16"/>
                          <w:szCs w:val="24"/>
                          <w:lang w:eastAsia="zh-CN"/>
                        </w:rPr>
                      </w:pPr>
                      <w:r w:rsidRPr="002A0526">
                        <w:rPr>
                          <w:rFonts w:eastAsia="等线" w:hint="eastAsia"/>
                          <w:color w:val="000000"/>
                          <w:sz w:val="16"/>
                          <w:szCs w:val="24"/>
                          <w:lang w:eastAsia="zh-CN"/>
                        </w:rPr>
                        <w:t>O</w:t>
                      </w:r>
                      <w:r w:rsidRPr="002A0526">
                        <w:rPr>
                          <w:rFonts w:eastAsia="等线"/>
                          <w:color w:val="000000"/>
                          <w:sz w:val="16"/>
                          <w:szCs w:val="24"/>
                          <w:lang w:eastAsia="zh-CN"/>
                        </w:rPr>
                        <w:t>ption 3 (Xiaomi): UE starts to transmit valid CSI report of target cell.</w:t>
                      </w:r>
                    </w:p>
                    <w:p w14:paraId="74FB5C97" w14:textId="77777777" w:rsidR="007646F7" w:rsidRPr="002A0526" w:rsidRDefault="007646F7" w:rsidP="007646F7">
                      <w:pPr>
                        <w:pStyle w:val="ab"/>
                        <w:numPr>
                          <w:ilvl w:val="1"/>
                          <w:numId w:val="43"/>
                        </w:numPr>
                        <w:overflowPunct/>
                        <w:autoSpaceDE/>
                        <w:autoSpaceDN/>
                        <w:adjustRightInd/>
                        <w:spacing w:after="120"/>
                        <w:contextualSpacing w:val="0"/>
                        <w:textAlignment w:val="auto"/>
                        <w:rPr>
                          <w:sz w:val="16"/>
                          <w:szCs w:val="24"/>
                          <w:lang w:eastAsia="zh-CN"/>
                        </w:rPr>
                      </w:pPr>
                      <w:r w:rsidRPr="002A0526">
                        <w:rPr>
                          <w:rFonts w:eastAsia="等线" w:hint="eastAsia"/>
                          <w:color w:val="000000"/>
                          <w:sz w:val="16"/>
                          <w:szCs w:val="24"/>
                          <w:lang w:eastAsia="zh-CN"/>
                        </w:rPr>
                        <w:t>O</w:t>
                      </w:r>
                      <w:r w:rsidRPr="002A0526">
                        <w:rPr>
                          <w:rFonts w:eastAsia="等线"/>
                          <w:color w:val="000000"/>
                          <w:sz w:val="16"/>
                          <w:szCs w:val="24"/>
                          <w:lang w:eastAsia="zh-CN"/>
                        </w:rPr>
                        <w:t xml:space="preserve">ption 4 (vivo): </w:t>
                      </w:r>
                      <w:r w:rsidRPr="002A0526">
                        <w:rPr>
                          <w:color w:val="000000"/>
                          <w:sz w:val="16"/>
                          <w:szCs w:val="24"/>
                          <w:lang w:eastAsia="zh-CN"/>
                        </w:rPr>
                        <w:t>RAN4 will further discuss end point of delay requirements for L1L2-triggered mobility after RAN1 conclude whether/how to perform the TRS tracking, CSI acquisition before/after cell switch command, and RAN4 agrees there is related impact on UE RRM requirements.</w:t>
                      </w:r>
                    </w:p>
                    <w:p w14:paraId="6A1C0590" w14:textId="77777777" w:rsidR="007646F7" w:rsidRPr="002A0526" w:rsidRDefault="007646F7" w:rsidP="007646F7">
                      <w:pPr>
                        <w:pStyle w:val="ab"/>
                        <w:numPr>
                          <w:ilvl w:val="1"/>
                          <w:numId w:val="43"/>
                        </w:numPr>
                        <w:overflowPunct/>
                        <w:autoSpaceDE/>
                        <w:autoSpaceDN/>
                        <w:adjustRightInd/>
                        <w:spacing w:after="120"/>
                        <w:contextualSpacing w:val="0"/>
                        <w:textAlignment w:val="auto"/>
                        <w:rPr>
                          <w:sz w:val="16"/>
                          <w:szCs w:val="24"/>
                          <w:lang w:eastAsia="zh-CN"/>
                        </w:rPr>
                      </w:pPr>
                      <w:r w:rsidRPr="002A0526">
                        <w:rPr>
                          <w:rFonts w:eastAsia="等线" w:hint="eastAsia"/>
                          <w:color w:val="000000"/>
                          <w:sz w:val="16"/>
                          <w:szCs w:val="24"/>
                          <w:lang w:eastAsia="zh-CN"/>
                        </w:rPr>
                        <w:t>O</w:t>
                      </w:r>
                      <w:r w:rsidRPr="002A0526">
                        <w:rPr>
                          <w:rFonts w:eastAsia="等线"/>
                          <w:color w:val="000000"/>
                          <w:sz w:val="16"/>
                          <w:szCs w:val="24"/>
                          <w:lang w:eastAsia="zh-CN"/>
                        </w:rPr>
                        <w:t xml:space="preserve">ption 5 (Nokia): RAN4 to discuss if </w:t>
                      </w:r>
                      <w:proofErr w:type="spellStart"/>
                      <w:r w:rsidRPr="002A0526">
                        <w:rPr>
                          <w:rFonts w:eastAsia="等线"/>
                          <w:color w:val="000000"/>
                          <w:sz w:val="16"/>
                          <w:szCs w:val="24"/>
                          <w:lang w:eastAsia="zh-CN"/>
                        </w:rPr>
                        <w:t>Tfirst</w:t>
                      </w:r>
                      <w:proofErr w:type="spellEnd"/>
                      <w:r w:rsidRPr="002A0526">
                        <w:rPr>
                          <w:rFonts w:eastAsia="等线"/>
                          <w:color w:val="000000"/>
                          <w:sz w:val="16"/>
                          <w:szCs w:val="24"/>
                          <w:lang w:eastAsia="zh-CN"/>
                        </w:rPr>
                        <w:t>-data is within the RAN4 scope.</w:t>
                      </w:r>
                    </w:p>
                    <w:p w14:paraId="500E5721" w14:textId="77777777" w:rsidR="007646F7" w:rsidRPr="002A0526" w:rsidRDefault="007646F7" w:rsidP="007646F7">
                      <w:pPr>
                        <w:pStyle w:val="ab"/>
                        <w:numPr>
                          <w:ilvl w:val="1"/>
                          <w:numId w:val="43"/>
                        </w:numPr>
                        <w:overflowPunct/>
                        <w:autoSpaceDE/>
                        <w:autoSpaceDN/>
                        <w:adjustRightInd/>
                        <w:spacing w:after="120"/>
                        <w:contextualSpacing w:val="0"/>
                        <w:textAlignment w:val="auto"/>
                        <w:rPr>
                          <w:sz w:val="16"/>
                          <w:szCs w:val="24"/>
                          <w:lang w:eastAsia="zh-CN"/>
                        </w:rPr>
                      </w:pPr>
                      <w:r w:rsidRPr="002A0526">
                        <w:rPr>
                          <w:rFonts w:eastAsia="等线"/>
                          <w:color w:val="000000"/>
                          <w:sz w:val="16"/>
                          <w:szCs w:val="24"/>
                          <w:lang w:eastAsia="zh-CN"/>
                        </w:rPr>
                        <w:t>Other options are not precluded</w:t>
                      </w:r>
                    </w:p>
                    <w:p w14:paraId="1857AAA7" w14:textId="77777777" w:rsidR="002425B5" w:rsidRPr="00570C90" w:rsidRDefault="002425B5" w:rsidP="002425B5">
                      <w:pPr>
                        <w:pStyle w:val="Doc-text2"/>
                        <w:spacing w:line="160" w:lineRule="exact"/>
                        <w:ind w:left="0" w:firstLine="0"/>
                        <w:rPr>
                          <w:sz w:val="16"/>
                          <w:lang w:val="en-US" w:eastAsia="en-GB"/>
                        </w:rPr>
                      </w:pPr>
                    </w:p>
                  </w:txbxContent>
                </v:textbox>
                <w10:anchorlock/>
              </v:shape>
            </w:pict>
          </mc:Fallback>
        </mc:AlternateContent>
      </w:r>
    </w:p>
    <w:p w14:paraId="38B919A1" w14:textId="0ABF1F99" w:rsidR="00946D9A" w:rsidRDefault="00E006E0" w:rsidP="00D37752">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 xml:space="preserve">n our view, </w:t>
      </w:r>
      <w:r w:rsidRPr="00E006E0">
        <w:rPr>
          <w:rFonts w:eastAsia="宋体"/>
          <w:lang w:eastAsia="zh-CN"/>
        </w:rPr>
        <w:t xml:space="preserve">RAN1 </w:t>
      </w:r>
      <w:r>
        <w:rPr>
          <w:rFonts w:eastAsia="宋体"/>
          <w:lang w:eastAsia="zh-CN"/>
        </w:rPr>
        <w:t xml:space="preserve">has </w:t>
      </w:r>
      <w:r w:rsidR="004653E3">
        <w:rPr>
          <w:rFonts w:eastAsia="宋体"/>
          <w:lang w:eastAsia="zh-CN"/>
        </w:rPr>
        <w:t>NOT</w:t>
      </w:r>
      <w:r>
        <w:rPr>
          <w:rFonts w:eastAsia="宋体"/>
          <w:lang w:eastAsia="zh-CN"/>
        </w:rPr>
        <w:t xml:space="preserve"> yet </w:t>
      </w:r>
      <w:r w:rsidRPr="00E006E0">
        <w:rPr>
          <w:rFonts w:eastAsia="宋体"/>
          <w:lang w:eastAsia="zh-CN"/>
        </w:rPr>
        <w:t>conclude</w:t>
      </w:r>
      <w:r>
        <w:rPr>
          <w:rFonts w:eastAsia="宋体"/>
          <w:lang w:eastAsia="zh-CN"/>
        </w:rPr>
        <w:t>d</w:t>
      </w:r>
      <w:r w:rsidRPr="00E006E0">
        <w:rPr>
          <w:rFonts w:eastAsia="宋体"/>
          <w:lang w:eastAsia="zh-CN"/>
        </w:rPr>
        <w:t xml:space="preserve"> whether/how to perform the TRS tracking, CSI acquisition before/after cell switch command</w:t>
      </w:r>
      <w:r w:rsidR="00C56257">
        <w:rPr>
          <w:rFonts w:eastAsia="宋体"/>
          <w:lang w:eastAsia="zh-CN"/>
        </w:rPr>
        <w:t>. On the proposal in issue 3-2-1 and 3-2-2, some compan</w:t>
      </w:r>
      <w:r w:rsidR="005A10F9">
        <w:rPr>
          <w:rFonts w:eastAsia="宋体"/>
          <w:lang w:eastAsia="zh-CN"/>
        </w:rPr>
        <w:t>ies</w:t>
      </w:r>
      <w:r w:rsidR="00C56257">
        <w:rPr>
          <w:rFonts w:eastAsia="宋体"/>
          <w:lang w:eastAsia="zh-CN"/>
        </w:rPr>
        <w:t xml:space="preserve"> may have concern on the UE requirements/testing if UE is able to perform TRS tracking, CSI acquisition </w:t>
      </w:r>
      <w:r w:rsidR="00FE5FA7">
        <w:rPr>
          <w:rFonts w:eastAsia="宋体"/>
          <w:lang w:eastAsia="zh-CN"/>
        </w:rPr>
        <w:t xml:space="preserve">and even early RACH </w:t>
      </w:r>
      <w:r w:rsidR="00C56257">
        <w:rPr>
          <w:rFonts w:eastAsia="宋体"/>
          <w:lang w:eastAsia="zh-CN"/>
        </w:rPr>
        <w:t>before cell switch command.</w:t>
      </w:r>
      <w:r w:rsidR="00FD09BF">
        <w:rPr>
          <w:rFonts w:eastAsia="宋体"/>
          <w:lang w:eastAsia="zh-CN"/>
        </w:rPr>
        <w:t xml:space="preserve"> Therefore, rather than cell switch delay requirement, LTM delay requirement is proposed. </w:t>
      </w:r>
      <w:r w:rsidR="00107940">
        <w:rPr>
          <w:rFonts w:eastAsia="宋体"/>
          <w:lang w:eastAsia="zh-CN"/>
        </w:rPr>
        <w:t>G</w:t>
      </w:r>
      <w:r w:rsidR="001B4B34">
        <w:rPr>
          <w:rFonts w:eastAsia="宋体"/>
          <w:lang w:eastAsia="zh-CN"/>
        </w:rPr>
        <w:t xml:space="preserve">enerally speaking, UE behaviour of LTM cell switch can be categorized into 2 </w:t>
      </w:r>
      <w:r w:rsidR="00107940">
        <w:rPr>
          <w:rFonts w:eastAsia="宋体"/>
          <w:lang w:eastAsia="zh-CN"/>
        </w:rPr>
        <w:t xml:space="preserve">kind of scenarios. One kind is that UE </w:t>
      </w:r>
      <w:r w:rsidR="00A07A79">
        <w:rPr>
          <w:rFonts w:eastAsia="宋体"/>
          <w:lang w:eastAsia="zh-CN"/>
        </w:rPr>
        <w:t>finishes</w:t>
      </w:r>
      <w:r w:rsidR="00107940">
        <w:rPr>
          <w:rFonts w:eastAsia="宋体"/>
          <w:lang w:eastAsia="zh-CN"/>
        </w:rPr>
        <w:t xml:space="preserve"> the synchronization and CSI related procedure</w:t>
      </w:r>
      <w:r w:rsidR="00A07A79">
        <w:rPr>
          <w:rFonts w:eastAsia="宋体"/>
          <w:lang w:eastAsia="zh-CN"/>
        </w:rPr>
        <w:t xml:space="preserve"> </w:t>
      </w:r>
      <w:r w:rsidR="00107940">
        <w:rPr>
          <w:rFonts w:eastAsia="宋体"/>
          <w:lang w:eastAsia="zh-CN"/>
        </w:rPr>
        <w:t>before cell switch</w:t>
      </w:r>
      <w:r w:rsidR="007C1BFD">
        <w:rPr>
          <w:rFonts w:eastAsia="宋体"/>
          <w:lang w:eastAsia="zh-CN"/>
        </w:rPr>
        <w:t xml:space="preserve"> based on the corresponding capability</w:t>
      </w:r>
      <w:r w:rsidR="00107940">
        <w:rPr>
          <w:rFonts w:eastAsia="宋体"/>
          <w:lang w:eastAsia="zh-CN"/>
        </w:rPr>
        <w:t xml:space="preserve">, e.g. switch between </w:t>
      </w:r>
      <w:proofErr w:type="spellStart"/>
      <w:r w:rsidR="00107940">
        <w:rPr>
          <w:rFonts w:eastAsia="宋体"/>
          <w:lang w:eastAsia="zh-CN"/>
        </w:rPr>
        <w:t>SpCell</w:t>
      </w:r>
      <w:proofErr w:type="spellEnd"/>
      <w:r w:rsidR="00107940">
        <w:rPr>
          <w:rFonts w:eastAsia="宋体"/>
          <w:lang w:eastAsia="zh-CN"/>
        </w:rPr>
        <w:t xml:space="preserve"> and </w:t>
      </w:r>
      <w:proofErr w:type="spellStart"/>
      <w:r w:rsidR="00107940">
        <w:rPr>
          <w:rFonts w:eastAsia="宋体"/>
          <w:lang w:eastAsia="zh-CN"/>
        </w:rPr>
        <w:t>SCell</w:t>
      </w:r>
      <w:proofErr w:type="spellEnd"/>
      <w:r w:rsidR="00F84AD3">
        <w:rPr>
          <w:rFonts w:eastAsia="宋体"/>
          <w:lang w:eastAsia="zh-CN"/>
        </w:rPr>
        <w:t>,</w:t>
      </w:r>
      <w:r w:rsidR="00A07A79">
        <w:rPr>
          <w:rFonts w:eastAsia="宋体"/>
          <w:lang w:eastAsia="zh-CN"/>
        </w:rPr>
        <w:t xml:space="preserve"> or switch between ICBM serving cell and the cell with additional PCI</w:t>
      </w:r>
      <w:r w:rsidR="00107940">
        <w:rPr>
          <w:rFonts w:eastAsia="宋体"/>
          <w:lang w:eastAsia="zh-CN"/>
        </w:rPr>
        <w:t>.</w:t>
      </w:r>
      <w:r w:rsidR="00732EE0">
        <w:rPr>
          <w:rFonts w:eastAsia="宋体"/>
          <w:lang w:eastAsia="zh-CN"/>
        </w:rPr>
        <w:t xml:space="preserve"> No matter UE finishes these procedures based on additional UE capability or not, the UE behaviour could be the same. The other kind is that UE finishes the synchronization and CSI related procedure after cell switch, while the testing is similar to what is proposed in issue 3-2-1 and 3-2-2.</w:t>
      </w:r>
      <w:r w:rsidR="000D31D2">
        <w:rPr>
          <w:rFonts w:eastAsia="宋体"/>
          <w:lang w:eastAsia="zh-CN"/>
        </w:rPr>
        <w:t xml:space="preserve"> Therefore, based on proposal 4, we have the following proposal.</w:t>
      </w:r>
    </w:p>
    <w:p w14:paraId="17F44305" w14:textId="33D0C16C" w:rsidR="00732EE0" w:rsidRPr="00CB5BD0" w:rsidRDefault="00732EE0" w:rsidP="00D37752">
      <w:pPr>
        <w:overflowPunct/>
        <w:autoSpaceDE/>
        <w:autoSpaceDN/>
        <w:adjustRightInd/>
        <w:jc w:val="both"/>
        <w:textAlignment w:val="auto"/>
        <w:rPr>
          <w:rFonts w:eastAsia="宋体"/>
          <w:b/>
          <w:lang w:eastAsia="zh-CN"/>
        </w:rPr>
      </w:pPr>
      <w:r w:rsidRPr="00CB5BD0">
        <w:rPr>
          <w:rFonts w:eastAsia="宋体" w:hint="eastAsia"/>
          <w:b/>
          <w:lang w:eastAsia="zh-CN"/>
        </w:rPr>
        <w:t>P</w:t>
      </w:r>
      <w:r w:rsidRPr="00CB5BD0">
        <w:rPr>
          <w:rFonts w:eastAsia="宋体"/>
          <w:b/>
          <w:lang w:eastAsia="zh-CN"/>
        </w:rPr>
        <w:t xml:space="preserve">roposal </w:t>
      </w:r>
      <w:proofErr w:type="gramStart"/>
      <w:r w:rsidRPr="00CB5BD0">
        <w:rPr>
          <w:rFonts w:eastAsia="宋体"/>
          <w:b/>
          <w:lang w:eastAsia="zh-CN"/>
        </w:rPr>
        <w:t xml:space="preserve">5  </w:t>
      </w:r>
      <w:r w:rsidR="005E650A" w:rsidRPr="00CB5BD0">
        <w:rPr>
          <w:rFonts w:eastAsia="宋体"/>
          <w:b/>
          <w:lang w:eastAsia="zh-CN"/>
        </w:rPr>
        <w:t>Specify</w:t>
      </w:r>
      <w:proofErr w:type="gramEnd"/>
      <w:r w:rsidR="005E650A" w:rsidRPr="00CB5BD0">
        <w:rPr>
          <w:rFonts w:eastAsia="宋体"/>
          <w:b/>
          <w:lang w:eastAsia="zh-CN"/>
        </w:rPr>
        <w:t xml:space="preserve"> LTM delay requirements based on the Figure 2-1</w:t>
      </w:r>
      <w:r w:rsidR="0048749D" w:rsidRPr="00CB5BD0">
        <w:rPr>
          <w:rFonts w:eastAsia="宋体"/>
          <w:b/>
          <w:lang w:eastAsia="zh-CN"/>
        </w:rPr>
        <w:t xml:space="preserve">, while </w:t>
      </w:r>
      <w:r w:rsidR="005C40B8" w:rsidRPr="00CB5BD0">
        <w:rPr>
          <w:rFonts w:eastAsia="宋体"/>
          <w:b/>
          <w:lang w:eastAsia="zh-CN"/>
        </w:rPr>
        <w:t>considering 2</w:t>
      </w:r>
      <w:r w:rsidR="003812FF" w:rsidRPr="00CB5BD0">
        <w:rPr>
          <w:rFonts w:eastAsia="宋体"/>
          <w:b/>
          <w:lang w:eastAsia="zh-CN"/>
        </w:rPr>
        <w:t xml:space="preserve"> types of</w:t>
      </w:r>
      <w:r w:rsidR="005C40B8" w:rsidRPr="00CB5BD0">
        <w:rPr>
          <w:rFonts w:eastAsia="宋体"/>
          <w:b/>
          <w:lang w:eastAsia="zh-CN"/>
        </w:rPr>
        <w:t xml:space="preserve"> scenarios for potential test cases design:</w:t>
      </w:r>
    </w:p>
    <w:p w14:paraId="06D0BE9B" w14:textId="7A274A43" w:rsidR="005C40B8" w:rsidRPr="008D6D61" w:rsidRDefault="005C40B8" w:rsidP="008D6D61">
      <w:pPr>
        <w:pStyle w:val="ab"/>
        <w:numPr>
          <w:ilvl w:val="0"/>
          <w:numId w:val="44"/>
        </w:numPr>
        <w:overflowPunct/>
        <w:autoSpaceDE/>
        <w:autoSpaceDN/>
        <w:adjustRightInd/>
        <w:jc w:val="both"/>
        <w:textAlignment w:val="auto"/>
        <w:rPr>
          <w:b/>
          <w:lang w:eastAsia="zh-CN"/>
        </w:rPr>
      </w:pPr>
      <w:r w:rsidRPr="008D6D61">
        <w:rPr>
          <w:rFonts w:hint="eastAsia"/>
          <w:b/>
          <w:lang w:eastAsia="zh-CN"/>
        </w:rPr>
        <w:t>S</w:t>
      </w:r>
      <w:r w:rsidRPr="008D6D61">
        <w:rPr>
          <w:b/>
          <w:lang w:eastAsia="zh-CN"/>
        </w:rPr>
        <w:t xml:space="preserve">cenario </w:t>
      </w:r>
      <w:r w:rsidR="000313E0" w:rsidRPr="008D6D61">
        <w:rPr>
          <w:b/>
          <w:lang w:eastAsia="zh-CN"/>
        </w:rPr>
        <w:t xml:space="preserve">Type </w:t>
      </w:r>
      <w:r w:rsidRPr="008D6D61">
        <w:rPr>
          <w:b/>
          <w:lang w:eastAsia="zh-CN"/>
        </w:rPr>
        <w:t>A: UE performs synchronization, TCI state switching</w:t>
      </w:r>
      <w:r w:rsidR="00507E0B" w:rsidRPr="008D6D61">
        <w:rPr>
          <w:b/>
          <w:lang w:eastAsia="zh-CN"/>
        </w:rPr>
        <w:t>,</w:t>
      </w:r>
      <w:r w:rsidRPr="008D6D61">
        <w:rPr>
          <w:b/>
          <w:lang w:eastAsia="zh-CN"/>
        </w:rPr>
        <w:t xml:space="preserve"> CSI reporting </w:t>
      </w:r>
      <w:r w:rsidR="00507E0B" w:rsidRPr="008D6D61">
        <w:rPr>
          <w:b/>
          <w:lang w:eastAsia="zh-CN"/>
        </w:rPr>
        <w:t xml:space="preserve">and RACH </w:t>
      </w:r>
      <w:r w:rsidRPr="008D6D61">
        <w:rPr>
          <w:b/>
          <w:color w:val="FF0000"/>
          <w:lang w:eastAsia="zh-CN"/>
        </w:rPr>
        <w:t>after</w:t>
      </w:r>
      <w:r w:rsidRPr="008D6D61">
        <w:rPr>
          <w:b/>
          <w:lang w:eastAsia="zh-CN"/>
        </w:rPr>
        <w:t xml:space="preserve"> cell switch command is received. In this scenario</w:t>
      </w:r>
      <w:r w:rsidR="00D90255" w:rsidRPr="008D6D61">
        <w:rPr>
          <w:b/>
          <w:lang w:eastAsia="zh-CN"/>
        </w:rPr>
        <w:t>, for the concern period</w:t>
      </w:r>
      <w:r w:rsidR="00677411" w:rsidRPr="008D6D61">
        <w:rPr>
          <w:b/>
          <w:lang w:eastAsia="zh-CN"/>
        </w:rPr>
        <w:t xml:space="preserve"> in the testing</w:t>
      </w:r>
      <w:r w:rsidR="00D90255" w:rsidRPr="008D6D61">
        <w:rPr>
          <w:b/>
          <w:lang w:eastAsia="zh-CN"/>
        </w:rPr>
        <w:t>,</w:t>
      </w:r>
      <w:r w:rsidRPr="008D6D61">
        <w:rPr>
          <w:b/>
          <w:lang w:eastAsia="zh-CN"/>
        </w:rPr>
        <w:t xml:space="preserve"> the starting point of cell switch is the time </w:t>
      </w:r>
      <w:r w:rsidR="00C905A0" w:rsidRPr="008D6D61">
        <w:rPr>
          <w:b/>
          <w:lang w:eastAsia="zh-CN"/>
        </w:rPr>
        <w:t>UE receives cell switch command</w:t>
      </w:r>
      <w:r w:rsidR="000F2CB9" w:rsidRPr="008D6D61">
        <w:rPr>
          <w:b/>
          <w:lang w:eastAsia="zh-CN"/>
        </w:rPr>
        <w:t xml:space="preserve">, and the end point is the time </w:t>
      </w:r>
      <w:r w:rsidR="0024789E" w:rsidRPr="008D6D61">
        <w:rPr>
          <w:b/>
          <w:lang w:eastAsia="zh-CN"/>
        </w:rPr>
        <w:t xml:space="preserve">when UE </w:t>
      </w:r>
      <w:r w:rsidR="008F111C" w:rsidRPr="008D6D61">
        <w:rPr>
          <w:b/>
          <w:lang w:eastAsia="zh-CN"/>
        </w:rPr>
        <w:t>transmitting PRACH to the target cell</w:t>
      </w:r>
      <w:r w:rsidR="00E35E2E" w:rsidRPr="008D6D61">
        <w:rPr>
          <w:b/>
          <w:lang w:eastAsia="zh-CN"/>
        </w:rPr>
        <w:t>.</w:t>
      </w:r>
    </w:p>
    <w:p w14:paraId="25DE274C" w14:textId="52E08630" w:rsidR="00AE1EC1" w:rsidRPr="008D6D61" w:rsidRDefault="00AE1EC1" w:rsidP="008D6D61">
      <w:pPr>
        <w:pStyle w:val="ab"/>
        <w:numPr>
          <w:ilvl w:val="0"/>
          <w:numId w:val="44"/>
        </w:numPr>
        <w:overflowPunct/>
        <w:autoSpaceDE/>
        <w:autoSpaceDN/>
        <w:adjustRightInd/>
        <w:jc w:val="both"/>
        <w:textAlignment w:val="auto"/>
        <w:rPr>
          <w:b/>
          <w:lang w:eastAsia="zh-CN"/>
        </w:rPr>
      </w:pPr>
      <w:r w:rsidRPr="008D6D61">
        <w:rPr>
          <w:b/>
          <w:lang w:eastAsia="zh-CN"/>
        </w:rPr>
        <w:t xml:space="preserve">Scenario Type B: </w:t>
      </w:r>
      <w:r w:rsidR="00C4239A" w:rsidRPr="008D6D61">
        <w:rPr>
          <w:b/>
          <w:lang w:eastAsia="zh-CN"/>
        </w:rPr>
        <w:t xml:space="preserve">UE performs synchronization, TCI state switching, CSI reporting and RACH </w:t>
      </w:r>
      <w:r w:rsidR="004310F5" w:rsidRPr="008D6D61">
        <w:rPr>
          <w:b/>
          <w:color w:val="FF0000"/>
          <w:lang w:eastAsia="zh-CN"/>
        </w:rPr>
        <w:t>before</w:t>
      </w:r>
      <w:r w:rsidR="00C4239A" w:rsidRPr="008D6D61">
        <w:rPr>
          <w:b/>
          <w:lang w:eastAsia="zh-CN"/>
        </w:rPr>
        <w:t xml:space="preserve"> cell switch command is received</w:t>
      </w:r>
      <w:r w:rsidR="004310F5" w:rsidRPr="008D6D61">
        <w:rPr>
          <w:b/>
          <w:lang w:eastAsia="zh-CN"/>
        </w:rPr>
        <w:t xml:space="preserve">, </w:t>
      </w:r>
      <w:r w:rsidR="004310F5" w:rsidRPr="00B67EA3">
        <w:rPr>
          <w:b/>
          <w:u w:val="single"/>
          <w:lang w:eastAsia="zh-CN"/>
        </w:rPr>
        <w:t xml:space="preserve">e.g. switch between </w:t>
      </w:r>
      <w:proofErr w:type="spellStart"/>
      <w:r w:rsidR="004310F5" w:rsidRPr="00B67EA3">
        <w:rPr>
          <w:b/>
          <w:u w:val="single"/>
          <w:lang w:eastAsia="zh-CN"/>
        </w:rPr>
        <w:t>SpCell</w:t>
      </w:r>
      <w:proofErr w:type="spellEnd"/>
      <w:r w:rsidR="004310F5" w:rsidRPr="00B67EA3">
        <w:rPr>
          <w:b/>
          <w:u w:val="single"/>
          <w:lang w:eastAsia="zh-CN"/>
        </w:rPr>
        <w:t xml:space="preserve"> and </w:t>
      </w:r>
      <w:proofErr w:type="spellStart"/>
      <w:r w:rsidR="004310F5" w:rsidRPr="00B67EA3">
        <w:rPr>
          <w:b/>
          <w:u w:val="single"/>
          <w:lang w:eastAsia="zh-CN"/>
        </w:rPr>
        <w:t>SCell</w:t>
      </w:r>
      <w:proofErr w:type="spellEnd"/>
      <w:r w:rsidR="004310F5" w:rsidRPr="00B67EA3">
        <w:rPr>
          <w:b/>
          <w:u w:val="single"/>
          <w:lang w:eastAsia="zh-CN"/>
        </w:rPr>
        <w:t>, or switch between ICBM serving cell and the cell with additional PCI</w:t>
      </w:r>
      <w:r w:rsidR="00C4239A" w:rsidRPr="00B67EA3">
        <w:rPr>
          <w:b/>
          <w:u w:val="single"/>
          <w:lang w:eastAsia="zh-CN"/>
        </w:rPr>
        <w:t>.</w:t>
      </w:r>
      <w:r w:rsidR="00C4239A" w:rsidRPr="008D6D61">
        <w:rPr>
          <w:b/>
          <w:lang w:eastAsia="zh-CN"/>
        </w:rPr>
        <w:t xml:space="preserve"> In this scenario</w:t>
      </w:r>
      <w:r w:rsidR="001E7E87" w:rsidRPr="008D6D61">
        <w:rPr>
          <w:b/>
          <w:lang w:eastAsia="zh-CN"/>
        </w:rPr>
        <w:t>, for the concern period in the testing</w:t>
      </w:r>
      <w:r w:rsidR="00FD006F" w:rsidRPr="008D6D61">
        <w:rPr>
          <w:b/>
          <w:lang w:eastAsia="zh-CN"/>
        </w:rPr>
        <w:t>,</w:t>
      </w:r>
      <w:r w:rsidR="00C4239A" w:rsidRPr="008D6D61">
        <w:rPr>
          <w:b/>
          <w:lang w:eastAsia="zh-CN"/>
        </w:rPr>
        <w:t xml:space="preserve"> the starting point of cell switch is the time UE receives cell switch command, and the end point is the time when </w:t>
      </w:r>
      <w:r w:rsidR="00DE43F8" w:rsidRPr="008D6D61">
        <w:rPr>
          <w:b/>
          <w:lang w:eastAsia="zh-CN"/>
        </w:rPr>
        <w:t xml:space="preserve">UE </w:t>
      </w:r>
      <w:r w:rsidR="00DE43F8" w:rsidRPr="008D6D61">
        <w:rPr>
          <w:b/>
          <w:color w:val="000000"/>
          <w:szCs w:val="24"/>
          <w:lang w:eastAsia="zh-CN"/>
        </w:rPr>
        <w:t>performs the first DL/UL reception/transmission on the indicated beam of the target cell.</w:t>
      </w:r>
    </w:p>
    <w:p w14:paraId="7BEF6D53" w14:textId="77777777" w:rsidR="003C61CD" w:rsidRDefault="003C61CD" w:rsidP="00D750F4">
      <w:pPr>
        <w:overflowPunct/>
        <w:autoSpaceDE/>
        <w:autoSpaceDN/>
        <w:adjustRightInd/>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5263A7C9"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583EB9BB" w14:textId="77777777" w:rsidR="00E4636C" w:rsidRPr="009F195C" w:rsidRDefault="00E4636C" w:rsidP="00E4636C">
      <w:pPr>
        <w:overflowPunct/>
        <w:autoSpaceDE/>
        <w:autoSpaceDN/>
        <w:adjustRightInd/>
        <w:jc w:val="both"/>
        <w:textAlignment w:val="auto"/>
        <w:rPr>
          <w:rFonts w:eastAsia="宋体"/>
          <w:b/>
          <w:lang w:eastAsia="zh-CN"/>
        </w:rPr>
      </w:pPr>
      <w:r w:rsidRPr="009F195C">
        <w:rPr>
          <w:rFonts w:eastAsia="宋体" w:hint="eastAsia"/>
          <w:b/>
          <w:lang w:eastAsia="zh-CN"/>
        </w:rPr>
        <w:t>P</w:t>
      </w:r>
      <w:r w:rsidRPr="009F195C">
        <w:rPr>
          <w:rFonts w:eastAsia="宋体"/>
          <w:b/>
          <w:lang w:eastAsia="zh-CN"/>
        </w:rPr>
        <w:t xml:space="preserve">roposal </w:t>
      </w:r>
      <w:proofErr w:type="gramStart"/>
      <w:r w:rsidRPr="009F195C">
        <w:rPr>
          <w:rFonts w:eastAsia="宋体"/>
          <w:b/>
          <w:lang w:eastAsia="zh-CN"/>
        </w:rPr>
        <w:t>1  In</w:t>
      </w:r>
      <w:proofErr w:type="gramEnd"/>
      <w:r w:rsidRPr="009F195C">
        <w:rPr>
          <w:rFonts w:eastAsia="宋体"/>
          <w:b/>
          <w:lang w:eastAsia="zh-CN"/>
        </w:rPr>
        <w:t xml:space="preserve"> R18, RAN4 discuss the RRM requirements for the following scenarios of cell switch:</w:t>
      </w:r>
    </w:p>
    <w:p w14:paraId="79681119" w14:textId="77777777" w:rsidR="00E4636C" w:rsidRPr="009F195C" w:rsidRDefault="00E4636C" w:rsidP="00E4636C">
      <w:pPr>
        <w:overflowPunct/>
        <w:autoSpaceDE/>
        <w:autoSpaceDN/>
        <w:adjustRightInd/>
        <w:jc w:val="both"/>
        <w:textAlignment w:val="auto"/>
        <w:rPr>
          <w:rFonts w:eastAsia="宋体"/>
          <w:b/>
          <w:lang w:eastAsia="zh-CN"/>
        </w:rPr>
      </w:pPr>
      <w:r w:rsidRPr="009F195C">
        <w:rPr>
          <w:rFonts w:eastAsia="宋体"/>
          <w:b/>
          <w:lang w:eastAsia="zh-CN"/>
        </w:rPr>
        <w:t xml:space="preserve">Scenario 1: </w:t>
      </w:r>
      <w:proofErr w:type="spellStart"/>
      <w:r w:rsidRPr="009F195C">
        <w:rPr>
          <w:rFonts w:eastAsia="宋体"/>
          <w:b/>
          <w:lang w:eastAsia="zh-CN"/>
        </w:rPr>
        <w:t>PCell</w:t>
      </w:r>
      <w:proofErr w:type="spellEnd"/>
      <w:r w:rsidRPr="009F195C">
        <w:rPr>
          <w:rFonts w:eastAsia="宋体"/>
          <w:b/>
          <w:lang w:eastAsia="zh-CN"/>
        </w:rPr>
        <w:t xml:space="preserve"> </w:t>
      </w:r>
      <w:r>
        <w:rPr>
          <w:rFonts w:eastAsia="宋体"/>
          <w:b/>
          <w:lang w:eastAsia="zh-CN"/>
        </w:rPr>
        <w:t>switch</w:t>
      </w:r>
      <w:r w:rsidRPr="009F195C">
        <w:rPr>
          <w:rFonts w:eastAsia="宋体"/>
          <w:b/>
          <w:lang w:eastAsia="zh-CN"/>
        </w:rPr>
        <w:t xml:space="preserve"> without </w:t>
      </w:r>
      <w:proofErr w:type="spellStart"/>
      <w:r w:rsidRPr="009F195C">
        <w:rPr>
          <w:rFonts w:eastAsia="宋体"/>
          <w:b/>
          <w:lang w:eastAsia="zh-CN"/>
        </w:rPr>
        <w:t>SCell</w:t>
      </w:r>
      <w:proofErr w:type="spellEnd"/>
      <w:r w:rsidRPr="009F195C">
        <w:rPr>
          <w:rFonts w:eastAsia="宋体"/>
          <w:b/>
          <w:lang w:eastAsia="zh-CN"/>
        </w:rPr>
        <w:t xml:space="preserve"> </w:t>
      </w:r>
      <w:r>
        <w:rPr>
          <w:rFonts w:eastAsia="宋体"/>
          <w:b/>
          <w:lang w:eastAsia="zh-CN"/>
        </w:rPr>
        <w:t>switch</w:t>
      </w:r>
    </w:p>
    <w:p w14:paraId="2864E7F1" w14:textId="77777777" w:rsidR="00E4636C" w:rsidRPr="009F195C" w:rsidRDefault="00E4636C" w:rsidP="00E4636C">
      <w:pPr>
        <w:overflowPunct/>
        <w:autoSpaceDE/>
        <w:autoSpaceDN/>
        <w:adjustRightInd/>
        <w:jc w:val="both"/>
        <w:textAlignment w:val="auto"/>
        <w:rPr>
          <w:rFonts w:eastAsia="宋体"/>
          <w:b/>
          <w:lang w:eastAsia="zh-CN"/>
        </w:rPr>
      </w:pPr>
      <w:r w:rsidRPr="009F195C">
        <w:rPr>
          <w:rFonts w:eastAsia="宋体"/>
          <w:b/>
          <w:lang w:eastAsia="zh-CN"/>
        </w:rPr>
        <w:t xml:space="preserve">Scenario 2: </w:t>
      </w:r>
      <w:proofErr w:type="spellStart"/>
      <w:r w:rsidRPr="009F195C">
        <w:rPr>
          <w:rFonts w:eastAsia="宋体"/>
          <w:b/>
          <w:lang w:eastAsia="zh-CN"/>
        </w:rPr>
        <w:t>PSCell</w:t>
      </w:r>
      <w:proofErr w:type="spellEnd"/>
      <w:r w:rsidRPr="009F195C">
        <w:rPr>
          <w:rFonts w:eastAsia="宋体"/>
          <w:b/>
          <w:lang w:eastAsia="zh-CN"/>
        </w:rPr>
        <w:t xml:space="preserve"> </w:t>
      </w:r>
      <w:r>
        <w:rPr>
          <w:rFonts w:eastAsia="宋体"/>
          <w:b/>
          <w:lang w:eastAsia="zh-CN"/>
        </w:rPr>
        <w:t>switch</w:t>
      </w:r>
      <w:r w:rsidRPr="009F195C">
        <w:rPr>
          <w:rFonts w:eastAsia="宋体"/>
          <w:b/>
          <w:lang w:eastAsia="zh-CN"/>
        </w:rPr>
        <w:t xml:space="preserve"> without </w:t>
      </w:r>
      <w:proofErr w:type="spellStart"/>
      <w:r w:rsidRPr="009F195C">
        <w:rPr>
          <w:rFonts w:eastAsia="宋体"/>
          <w:b/>
          <w:lang w:eastAsia="zh-CN"/>
        </w:rPr>
        <w:t>SCell</w:t>
      </w:r>
      <w:proofErr w:type="spellEnd"/>
      <w:r w:rsidRPr="009F195C">
        <w:rPr>
          <w:rFonts w:eastAsia="宋体"/>
          <w:b/>
          <w:lang w:eastAsia="zh-CN"/>
        </w:rPr>
        <w:t xml:space="preserve"> </w:t>
      </w:r>
      <w:r>
        <w:rPr>
          <w:rFonts w:eastAsia="宋体"/>
          <w:b/>
          <w:lang w:eastAsia="zh-CN"/>
        </w:rPr>
        <w:t>switch</w:t>
      </w:r>
    </w:p>
    <w:p w14:paraId="4222C5C4" w14:textId="77777777" w:rsidR="00E4636C" w:rsidRPr="009F195C" w:rsidRDefault="00E4636C" w:rsidP="00E4636C">
      <w:pPr>
        <w:overflowPunct/>
        <w:autoSpaceDE/>
        <w:autoSpaceDN/>
        <w:adjustRightInd/>
        <w:jc w:val="both"/>
        <w:textAlignment w:val="auto"/>
        <w:rPr>
          <w:rFonts w:eastAsia="宋体"/>
          <w:b/>
          <w:lang w:eastAsia="zh-CN"/>
        </w:rPr>
      </w:pPr>
      <w:r w:rsidRPr="009F195C">
        <w:rPr>
          <w:rFonts w:eastAsia="宋体"/>
          <w:b/>
          <w:lang w:eastAsia="zh-CN"/>
        </w:rPr>
        <w:t xml:space="preserve">Scenario 3: </w:t>
      </w:r>
      <w:proofErr w:type="spellStart"/>
      <w:r w:rsidRPr="009F195C">
        <w:rPr>
          <w:rFonts w:eastAsia="宋体"/>
          <w:b/>
          <w:lang w:eastAsia="zh-CN"/>
        </w:rPr>
        <w:t>PCell</w:t>
      </w:r>
      <w:proofErr w:type="spellEnd"/>
      <w:r w:rsidRPr="009F195C">
        <w:rPr>
          <w:rFonts w:eastAsia="宋体"/>
          <w:b/>
          <w:lang w:eastAsia="zh-CN"/>
        </w:rPr>
        <w:t xml:space="preserve"> </w:t>
      </w:r>
      <w:r>
        <w:rPr>
          <w:rFonts w:eastAsia="宋体"/>
          <w:b/>
          <w:lang w:eastAsia="zh-CN"/>
        </w:rPr>
        <w:t>switch</w:t>
      </w:r>
      <w:r w:rsidRPr="009F195C">
        <w:rPr>
          <w:rFonts w:eastAsia="宋体"/>
          <w:b/>
          <w:lang w:eastAsia="zh-CN"/>
        </w:rPr>
        <w:t xml:space="preserve"> with </w:t>
      </w:r>
      <w:proofErr w:type="spellStart"/>
      <w:r w:rsidRPr="009F195C">
        <w:rPr>
          <w:rFonts w:eastAsia="宋体"/>
          <w:b/>
          <w:lang w:eastAsia="zh-CN"/>
        </w:rPr>
        <w:t>SCell</w:t>
      </w:r>
      <w:proofErr w:type="spellEnd"/>
      <w:r w:rsidRPr="009F195C">
        <w:rPr>
          <w:rFonts w:eastAsia="宋体"/>
          <w:b/>
          <w:lang w:eastAsia="zh-CN"/>
        </w:rPr>
        <w:t xml:space="preserve"> </w:t>
      </w:r>
      <w:r>
        <w:rPr>
          <w:rFonts w:eastAsia="宋体"/>
          <w:b/>
          <w:lang w:eastAsia="zh-CN"/>
        </w:rPr>
        <w:t>switch</w:t>
      </w:r>
    </w:p>
    <w:p w14:paraId="4B09D967" w14:textId="77777777" w:rsidR="00E4636C" w:rsidRPr="009F195C" w:rsidRDefault="00E4636C" w:rsidP="00E4636C">
      <w:pPr>
        <w:overflowPunct/>
        <w:autoSpaceDE/>
        <w:autoSpaceDN/>
        <w:adjustRightInd/>
        <w:jc w:val="both"/>
        <w:textAlignment w:val="auto"/>
        <w:rPr>
          <w:rFonts w:eastAsia="宋体"/>
          <w:b/>
          <w:lang w:eastAsia="zh-CN"/>
        </w:rPr>
      </w:pPr>
      <w:r w:rsidRPr="009F195C">
        <w:rPr>
          <w:rFonts w:eastAsia="宋体"/>
          <w:b/>
          <w:lang w:eastAsia="zh-CN"/>
        </w:rPr>
        <w:t xml:space="preserve">Scenario 4: </w:t>
      </w:r>
      <w:proofErr w:type="spellStart"/>
      <w:r w:rsidRPr="009F195C">
        <w:rPr>
          <w:rFonts w:eastAsia="宋体"/>
          <w:b/>
          <w:lang w:eastAsia="zh-CN"/>
        </w:rPr>
        <w:t>PSCell</w:t>
      </w:r>
      <w:proofErr w:type="spellEnd"/>
      <w:r w:rsidRPr="009F195C">
        <w:rPr>
          <w:rFonts w:eastAsia="宋体"/>
          <w:b/>
          <w:lang w:eastAsia="zh-CN"/>
        </w:rPr>
        <w:t xml:space="preserve"> </w:t>
      </w:r>
      <w:r>
        <w:rPr>
          <w:rFonts w:eastAsia="宋体"/>
          <w:b/>
          <w:lang w:eastAsia="zh-CN"/>
        </w:rPr>
        <w:t>switch</w:t>
      </w:r>
      <w:r w:rsidRPr="009F195C">
        <w:rPr>
          <w:rFonts w:eastAsia="宋体"/>
          <w:b/>
          <w:lang w:eastAsia="zh-CN"/>
        </w:rPr>
        <w:t xml:space="preserve"> with </w:t>
      </w:r>
      <w:proofErr w:type="spellStart"/>
      <w:r w:rsidRPr="009F195C">
        <w:rPr>
          <w:rFonts w:eastAsia="宋体"/>
          <w:b/>
          <w:lang w:eastAsia="zh-CN"/>
        </w:rPr>
        <w:t>SCell</w:t>
      </w:r>
      <w:proofErr w:type="spellEnd"/>
      <w:r w:rsidRPr="009F195C">
        <w:rPr>
          <w:rFonts w:eastAsia="宋体"/>
          <w:b/>
          <w:lang w:eastAsia="zh-CN"/>
        </w:rPr>
        <w:t xml:space="preserve"> </w:t>
      </w:r>
      <w:r>
        <w:rPr>
          <w:rFonts w:eastAsia="宋体"/>
          <w:b/>
          <w:lang w:eastAsia="zh-CN"/>
        </w:rPr>
        <w:t>switch</w:t>
      </w:r>
    </w:p>
    <w:p w14:paraId="4E11265F" w14:textId="77777777" w:rsidR="00AC2D7F" w:rsidRDefault="00AC2D7F" w:rsidP="00AC2D7F">
      <w:pPr>
        <w:overflowPunct/>
        <w:autoSpaceDE/>
        <w:autoSpaceDN/>
        <w:adjustRightInd/>
        <w:jc w:val="both"/>
        <w:textAlignment w:val="auto"/>
        <w:rPr>
          <w:rFonts w:eastAsia="宋体"/>
          <w:b/>
          <w:lang w:eastAsia="zh-CN"/>
        </w:rPr>
      </w:pPr>
      <w:r w:rsidRPr="00AA14DF">
        <w:rPr>
          <w:rFonts w:eastAsia="宋体"/>
          <w:b/>
          <w:lang w:eastAsia="zh-CN"/>
        </w:rPr>
        <w:t xml:space="preserve">Proposal </w:t>
      </w:r>
      <w:proofErr w:type="gramStart"/>
      <w:r w:rsidRPr="00AA14DF">
        <w:rPr>
          <w:rFonts w:eastAsia="宋体"/>
          <w:b/>
          <w:lang w:eastAsia="zh-CN"/>
        </w:rPr>
        <w:t>2  For</w:t>
      </w:r>
      <w:proofErr w:type="gramEnd"/>
      <w:r w:rsidRPr="00AA14DF">
        <w:rPr>
          <w:rFonts w:eastAsia="宋体"/>
          <w:b/>
          <w:lang w:eastAsia="zh-CN"/>
        </w:rPr>
        <w:t xml:space="preserve"> </w:t>
      </w:r>
      <w:proofErr w:type="spellStart"/>
      <w:r w:rsidRPr="00AA14DF">
        <w:rPr>
          <w:rFonts w:eastAsia="宋体"/>
          <w:b/>
          <w:lang w:eastAsia="zh-CN"/>
        </w:rPr>
        <w:t>PCell</w:t>
      </w:r>
      <w:proofErr w:type="spellEnd"/>
      <w:r w:rsidRPr="00AA14DF">
        <w:rPr>
          <w:rFonts w:eastAsia="宋体"/>
          <w:b/>
          <w:lang w:eastAsia="zh-CN"/>
        </w:rPr>
        <w:t xml:space="preserve"> change without </w:t>
      </w:r>
      <w:proofErr w:type="spellStart"/>
      <w:r w:rsidRPr="00AA14DF">
        <w:rPr>
          <w:rFonts w:eastAsia="宋体"/>
          <w:b/>
          <w:lang w:eastAsia="zh-CN"/>
        </w:rPr>
        <w:t>SCell</w:t>
      </w:r>
      <w:proofErr w:type="spellEnd"/>
      <w:r w:rsidRPr="00AA14DF">
        <w:rPr>
          <w:rFonts w:eastAsia="宋体"/>
          <w:b/>
          <w:lang w:eastAsia="zh-CN"/>
        </w:rPr>
        <w:t xml:space="preserve"> change,</w:t>
      </w:r>
      <w:r>
        <w:rPr>
          <w:rFonts w:eastAsia="宋体"/>
          <w:b/>
          <w:lang w:eastAsia="zh-CN"/>
        </w:rPr>
        <w:t xml:space="preserve"> and for </w:t>
      </w:r>
      <w:proofErr w:type="spellStart"/>
      <w:r w:rsidRPr="009F195C">
        <w:rPr>
          <w:rFonts w:eastAsia="宋体"/>
          <w:b/>
          <w:lang w:eastAsia="zh-CN"/>
        </w:rPr>
        <w:t>PSCell</w:t>
      </w:r>
      <w:proofErr w:type="spellEnd"/>
      <w:r w:rsidRPr="009F195C">
        <w:rPr>
          <w:rFonts w:eastAsia="宋体"/>
          <w:b/>
          <w:lang w:eastAsia="zh-CN"/>
        </w:rPr>
        <w:t xml:space="preserve"> </w:t>
      </w:r>
      <w:r>
        <w:rPr>
          <w:rFonts w:eastAsia="宋体"/>
          <w:b/>
          <w:lang w:eastAsia="zh-CN"/>
        </w:rPr>
        <w:t>change</w:t>
      </w:r>
      <w:r w:rsidRPr="009F195C">
        <w:rPr>
          <w:rFonts w:eastAsia="宋体"/>
          <w:b/>
          <w:lang w:eastAsia="zh-CN"/>
        </w:rPr>
        <w:t xml:space="preserve"> without </w:t>
      </w:r>
      <w:proofErr w:type="spellStart"/>
      <w:r w:rsidRPr="009F195C">
        <w:rPr>
          <w:rFonts w:eastAsia="宋体"/>
          <w:b/>
          <w:lang w:eastAsia="zh-CN"/>
        </w:rPr>
        <w:t>SCell</w:t>
      </w:r>
      <w:proofErr w:type="spellEnd"/>
      <w:r w:rsidRPr="009F195C">
        <w:rPr>
          <w:rFonts w:eastAsia="宋体"/>
          <w:b/>
          <w:lang w:eastAsia="zh-CN"/>
        </w:rPr>
        <w:t xml:space="preserve"> change</w:t>
      </w:r>
      <w:r>
        <w:rPr>
          <w:rFonts w:eastAsia="宋体"/>
          <w:b/>
          <w:lang w:eastAsia="zh-CN"/>
        </w:rPr>
        <w:t>,</w:t>
      </w:r>
      <w:r w:rsidRPr="00AA14DF">
        <w:rPr>
          <w:rFonts w:eastAsia="宋体"/>
          <w:b/>
          <w:lang w:eastAsia="zh-CN"/>
        </w:rPr>
        <w:t xml:space="preserve"> the </w:t>
      </w:r>
      <w:proofErr w:type="spellStart"/>
      <w:r w:rsidRPr="00AA14DF">
        <w:rPr>
          <w:rFonts w:eastAsia="宋体"/>
          <w:b/>
          <w:lang w:eastAsia="zh-CN"/>
        </w:rPr>
        <w:t>SCell</w:t>
      </w:r>
      <w:proofErr w:type="spellEnd"/>
      <w:r w:rsidRPr="00AA14DF">
        <w:rPr>
          <w:rFonts w:eastAsia="宋体"/>
          <w:b/>
          <w:lang w:eastAsia="zh-CN"/>
        </w:rPr>
        <w:t xml:space="preserve"> may </w:t>
      </w:r>
      <w:r>
        <w:rPr>
          <w:rFonts w:eastAsia="宋体"/>
          <w:b/>
          <w:lang w:eastAsia="zh-CN"/>
        </w:rPr>
        <w:t xml:space="preserve">be </w:t>
      </w:r>
    </w:p>
    <w:p w14:paraId="02F9EE9F" w14:textId="77777777" w:rsidR="00AC2D7F" w:rsidRPr="00076BF7" w:rsidRDefault="00AC2D7F" w:rsidP="00AC2D7F">
      <w:pPr>
        <w:pStyle w:val="ab"/>
        <w:numPr>
          <w:ilvl w:val="0"/>
          <w:numId w:val="45"/>
        </w:numPr>
        <w:overflowPunct/>
        <w:autoSpaceDE/>
        <w:autoSpaceDN/>
        <w:adjustRightInd/>
        <w:jc w:val="both"/>
        <w:textAlignment w:val="auto"/>
        <w:rPr>
          <w:b/>
          <w:lang w:eastAsia="zh-CN"/>
        </w:rPr>
      </w:pPr>
      <w:r w:rsidRPr="00076BF7">
        <w:rPr>
          <w:b/>
          <w:lang w:eastAsia="zh-CN"/>
        </w:rPr>
        <w:t>not configured in both the source and target cell group, or</w:t>
      </w:r>
    </w:p>
    <w:p w14:paraId="4943F0A6" w14:textId="77777777" w:rsidR="00AC2D7F" w:rsidRPr="00076BF7" w:rsidRDefault="00AC2D7F" w:rsidP="00AC2D7F">
      <w:pPr>
        <w:pStyle w:val="ab"/>
        <w:numPr>
          <w:ilvl w:val="0"/>
          <w:numId w:val="45"/>
        </w:numPr>
        <w:overflowPunct/>
        <w:autoSpaceDE/>
        <w:autoSpaceDN/>
        <w:adjustRightInd/>
        <w:jc w:val="both"/>
        <w:textAlignment w:val="auto"/>
        <w:rPr>
          <w:b/>
          <w:lang w:eastAsia="zh-CN"/>
        </w:rPr>
      </w:pPr>
      <w:r w:rsidRPr="00076BF7">
        <w:rPr>
          <w:b/>
          <w:lang w:eastAsia="zh-CN"/>
        </w:rPr>
        <w:t>not activated in both the source and target cell group, or</w:t>
      </w:r>
    </w:p>
    <w:p w14:paraId="4E73F48F" w14:textId="77777777" w:rsidR="00AC2D7F" w:rsidRPr="00076BF7" w:rsidRDefault="00AC2D7F" w:rsidP="00AC2D7F">
      <w:pPr>
        <w:pStyle w:val="ab"/>
        <w:numPr>
          <w:ilvl w:val="0"/>
          <w:numId w:val="45"/>
        </w:numPr>
        <w:overflowPunct/>
        <w:autoSpaceDE/>
        <w:autoSpaceDN/>
        <w:adjustRightInd/>
        <w:jc w:val="both"/>
        <w:textAlignment w:val="auto"/>
        <w:rPr>
          <w:b/>
          <w:lang w:eastAsia="zh-CN"/>
        </w:rPr>
      </w:pPr>
      <w:r w:rsidRPr="00076BF7">
        <w:rPr>
          <w:b/>
          <w:lang w:eastAsia="zh-CN"/>
        </w:rPr>
        <w:t>configured and activated, but not changed in both the source/target cell group.</w:t>
      </w:r>
    </w:p>
    <w:p w14:paraId="5799A7D5" w14:textId="77777777" w:rsidR="00C149AF" w:rsidRPr="006F0E6D" w:rsidRDefault="00C149AF" w:rsidP="006F0E6D">
      <w:pPr>
        <w:overflowPunct/>
        <w:autoSpaceDE/>
        <w:autoSpaceDN/>
        <w:adjustRightInd/>
        <w:jc w:val="both"/>
        <w:textAlignment w:val="auto"/>
        <w:rPr>
          <w:rFonts w:eastAsia="宋体"/>
          <w:b/>
          <w:lang w:eastAsia="zh-CN"/>
        </w:rPr>
      </w:pPr>
      <w:r w:rsidRPr="006F0E6D">
        <w:rPr>
          <w:rFonts w:eastAsia="宋体" w:hint="eastAsia"/>
          <w:b/>
          <w:lang w:eastAsia="zh-CN"/>
        </w:rPr>
        <w:t>P</w:t>
      </w:r>
      <w:r w:rsidRPr="006F0E6D">
        <w:rPr>
          <w:rFonts w:eastAsia="宋体"/>
          <w:b/>
          <w:lang w:eastAsia="zh-CN"/>
        </w:rPr>
        <w:t xml:space="preserve">roposal </w:t>
      </w:r>
      <w:proofErr w:type="gramStart"/>
      <w:r w:rsidRPr="006F0E6D">
        <w:rPr>
          <w:rFonts w:eastAsia="宋体"/>
          <w:b/>
          <w:lang w:eastAsia="zh-CN"/>
        </w:rPr>
        <w:t>3  RAN</w:t>
      </w:r>
      <w:proofErr w:type="gramEnd"/>
      <w:r w:rsidRPr="006F0E6D">
        <w:rPr>
          <w:rFonts w:eastAsia="宋体"/>
          <w:b/>
          <w:lang w:eastAsia="zh-CN"/>
        </w:rPr>
        <w:t>4 should prioritize the discussion on RRM requirements for the following subset of scenarios</w:t>
      </w:r>
    </w:p>
    <w:p w14:paraId="3CC88520" w14:textId="77777777" w:rsidR="00C149AF" w:rsidRPr="00C149AF" w:rsidRDefault="00C149AF" w:rsidP="00C149AF">
      <w:pPr>
        <w:pStyle w:val="ab"/>
        <w:numPr>
          <w:ilvl w:val="0"/>
          <w:numId w:val="45"/>
        </w:numPr>
        <w:overflowPunct/>
        <w:autoSpaceDE/>
        <w:autoSpaceDN/>
        <w:adjustRightInd/>
        <w:jc w:val="both"/>
        <w:textAlignment w:val="auto"/>
        <w:rPr>
          <w:b/>
          <w:lang w:eastAsia="zh-CN"/>
        </w:rPr>
      </w:pPr>
      <w:r w:rsidRPr="00C149AF">
        <w:rPr>
          <w:b/>
          <w:lang w:eastAsia="zh-CN"/>
        </w:rPr>
        <w:t xml:space="preserve">Scenario 1a: </w:t>
      </w:r>
      <w:proofErr w:type="spellStart"/>
      <w:r w:rsidRPr="00C149AF">
        <w:rPr>
          <w:b/>
          <w:lang w:eastAsia="zh-CN"/>
        </w:rPr>
        <w:t>PCell</w:t>
      </w:r>
      <w:proofErr w:type="spellEnd"/>
      <w:r w:rsidRPr="00C149AF">
        <w:rPr>
          <w:b/>
          <w:lang w:eastAsia="zh-CN"/>
        </w:rPr>
        <w:t xml:space="preserve"> switch</w:t>
      </w:r>
      <w:r w:rsidRPr="00C149AF">
        <w:rPr>
          <w:rFonts w:hint="eastAsia"/>
          <w:b/>
          <w:lang w:eastAsia="zh-CN"/>
        </w:rPr>
        <w:t>,</w:t>
      </w:r>
      <w:r w:rsidRPr="00C149AF">
        <w:rPr>
          <w:b/>
          <w:lang w:eastAsia="zh-CN"/>
        </w:rPr>
        <w:t xml:space="preserve"> and the target </w:t>
      </w:r>
      <w:proofErr w:type="spellStart"/>
      <w:r w:rsidRPr="00C149AF">
        <w:rPr>
          <w:b/>
          <w:lang w:eastAsia="zh-CN"/>
        </w:rPr>
        <w:t>PCell</w:t>
      </w:r>
      <w:proofErr w:type="spellEnd"/>
      <w:r w:rsidRPr="00C149AF">
        <w:rPr>
          <w:b/>
          <w:lang w:eastAsia="zh-CN"/>
        </w:rPr>
        <w:t xml:space="preserve"> is current deactivated </w:t>
      </w:r>
      <w:proofErr w:type="spellStart"/>
      <w:r w:rsidRPr="00C149AF">
        <w:rPr>
          <w:b/>
          <w:lang w:eastAsia="zh-CN"/>
        </w:rPr>
        <w:t>SCell</w:t>
      </w:r>
      <w:proofErr w:type="spellEnd"/>
      <w:r w:rsidRPr="00C149AF">
        <w:rPr>
          <w:b/>
          <w:lang w:eastAsia="zh-CN"/>
        </w:rPr>
        <w:t>.</w:t>
      </w:r>
    </w:p>
    <w:p w14:paraId="73A7E1EE" w14:textId="77777777" w:rsidR="00C149AF" w:rsidRPr="00C149AF" w:rsidRDefault="00C149AF" w:rsidP="00C149AF">
      <w:pPr>
        <w:pStyle w:val="ab"/>
        <w:numPr>
          <w:ilvl w:val="0"/>
          <w:numId w:val="45"/>
        </w:numPr>
        <w:overflowPunct/>
        <w:autoSpaceDE/>
        <w:autoSpaceDN/>
        <w:adjustRightInd/>
        <w:jc w:val="both"/>
        <w:textAlignment w:val="auto"/>
        <w:rPr>
          <w:b/>
          <w:lang w:eastAsia="zh-CN"/>
        </w:rPr>
      </w:pPr>
      <w:r w:rsidRPr="00C149AF">
        <w:rPr>
          <w:b/>
          <w:lang w:eastAsia="zh-CN"/>
        </w:rPr>
        <w:t xml:space="preserve">Scenario 2a: </w:t>
      </w:r>
      <w:proofErr w:type="spellStart"/>
      <w:r w:rsidRPr="00C149AF">
        <w:rPr>
          <w:b/>
          <w:lang w:eastAsia="zh-CN"/>
        </w:rPr>
        <w:t>PSCell</w:t>
      </w:r>
      <w:proofErr w:type="spellEnd"/>
      <w:r w:rsidRPr="00C149AF">
        <w:rPr>
          <w:b/>
          <w:lang w:eastAsia="zh-CN"/>
        </w:rPr>
        <w:t xml:space="preserve"> switch</w:t>
      </w:r>
      <w:r w:rsidRPr="00C149AF">
        <w:rPr>
          <w:rFonts w:hint="eastAsia"/>
          <w:b/>
          <w:lang w:eastAsia="zh-CN"/>
        </w:rPr>
        <w:t>,</w:t>
      </w:r>
      <w:r w:rsidRPr="00C149AF">
        <w:rPr>
          <w:b/>
          <w:lang w:eastAsia="zh-CN"/>
        </w:rPr>
        <w:t xml:space="preserve"> and the target </w:t>
      </w:r>
      <w:proofErr w:type="spellStart"/>
      <w:r w:rsidRPr="00C149AF">
        <w:rPr>
          <w:b/>
          <w:lang w:eastAsia="zh-CN"/>
        </w:rPr>
        <w:t>PSCell</w:t>
      </w:r>
      <w:proofErr w:type="spellEnd"/>
      <w:r w:rsidRPr="00C149AF">
        <w:rPr>
          <w:b/>
          <w:lang w:eastAsia="zh-CN"/>
        </w:rPr>
        <w:t xml:space="preserve"> is current deactivated </w:t>
      </w:r>
      <w:proofErr w:type="spellStart"/>
      <w:r w:rsidRPr="00C149AF">
        <w:rPr>
          <w:b/>
          <w:lang w:eastAsia="zh-CN"/>
        </w:rPr>
        <w:t>SCell</w:t>
      </w:r>
      <w:proofErr w:type="spellEnd"/>
      <w:r w:rsidRPr="00C149AF">
        <w:rPr>
          <w:b/>
          <w:lang w:eastAsia="zh-CN"/>
        </w:rPr>
        <w:t>.</w:t>
      </w:r>
    </w:p>
    <w:p w14:paraId="0A936857" w14:textId="77777777" w:rsidR="00C149AF" w:rsidRPr="00C149AF" w:rsidRDefault="00C149AF" w:rsidP="00C149AF">
      <w:pPr>
        <w:pStyle w:val="ab"/>
        <w:numPr>
          <w:ilvl w:val="0"/>
          <w:numId w:val="45"/>
        </w:numPr>
        <w:overflowPunct/>
        <w:autoSpaceDE/>
        <w:autoSpaceDN/>
        <w:adjustRightInd/>
        <w:jc w:val="both"/>
        <w:textAlignment w:val="auto"/>
        <w:rPr>
          <w:b/>
          <w:lang w:eastAsia="zh-CN"/>
        </w:rPr>
      </w:pPr>
      <w:r w:rsidRPr="00C149AF">
        <w:rPr>
          <w:b/>
          <w:lang w:eastAsia="zh-CN"/>
        </w:rPr>
        <w:t xml:space="preserve">Scenario 3a: </w:t>
      </w:r>
      <w:proofErr w:type="spellStart"/>
      <w:r w:rsidRPr="00C149AF">
        <w:rPr>
          <w:b/>
          <w:lang w:eastAsia="zh-CN"/>
        </w:rPr>
        <w:t>PCell</w:t>
      </w:r>
      <w:proofErr w:type="spellEnd"/>
      <w:r w:rsidRPr="00C149AF">
        <w:rPr>
          <w:b/>
          <w:lang w:eastAsia="zh-CN"/>
        </w:rPr>
        <w:t xml:space="preserve"> switch with </w:t>
      </w:r>
      <w:proofErr w:type="spellStart"/>
      <w:r w:rsidRPr="00C149AF">
        <w:rPr>
          <w:b/>
          <w:lang w:eastAsia="zh-CN"/>
        </w:rPr>
        <w:t>SCell</w:t>
      </w:r>
      <w:proofErr w:type="spellEnd"/>
      <w:r w:rsidRPr="00C149AF">
        <w:rPr>
          <w:b/>
          <w:lang w:eastAsia="zh-CN"/>
        </w:rPr>
        <w:t xml:space="preserve"> switch, the target </w:t>
      </w:r>
      <w:proofErr w:type="spellStart"/>
      <w:r w:rsidRPr="00C149AF">
        <w:rPr>
          <w:b/>
          <w:lang w:eastAsia="zh-CN"/>
        </w:rPr>
        <w:t>PCell</w:t>
      </w:r>
      <w:proofErr w:type="spellEnd"/>
      <w:r w:rsidRPr="00C149AF">
        <w:rPr>
          <w:b/>
          <w:lang w:eastAsia="zh-CN"/>
        </w:rPr>
        <w:t xml:space="preserve"> is current activated </w:t>
      </w:r>
      <w:proofErr w:type="spellStart"/>
      <w:r w:rsidRPr="00C149AF">
        <w:rPr>
          <w:b/>
          <w:lang w:eastAsia="zh-CN"/>
        </w:rPr>
        <w:t>SCell</w:t>
      </w:r>
      <w:proofErr w:type="spellEnd"/>
      <w:r w:rsidRPr="00C149AF">
        <w:rPr>
          <w:b/>
          <w:lang w:eastAsia="zh-CN"/>
        </w:rPr>
        <w:t xml:space="preserve">, and current </w:t>
      </w:r>
      <w:proofErr w:type="spellStart"/>
      <w:r w:rsidRPr="00C149AF">
        <w:rPr>
          <w:b/>
          <w:lang w:eastAsia="zh-CN"/>
        </w:rPr>
        <w:t>PCell</w:t>
      </w:r>
      <w:proofErr w:type="spellEnd"/>
      <w:r w:rsidRPr="00C149AF">
        <w:rPr>
          <w:b/>
          <w:lang w:eastAsia="zh-CN"/>
        </w:rPr>
        <w:t xml:space="preserve"> becomes activated </w:t>
      </w:r>
      <w:proofErr w:type="spellStart"/>
      <w:r w:rsidRPr="00C149AF">
        <w:rPr>
          <w:b/>
          <w:lang w:eastAsia="zh-CN"/>
        </w:rPr>
        <w:t>SCell</w:t>
      </w:r>
      <w:proofErr w:type="spellEnd"/>
      <w:r w:rsidRPr="00C149AF">
        <w:rPr>
          <w:b/>
          <w:lang w:eastAsia="zh-CN"/>
        </w:rPr>
        <w:t>.</w:t>
      </w:r>
    </w:p>
    <w:p w14:paraId="54169544" w14:textId="77777777" w:rsidR="00C149AF" w:rsidRPr="00C149AF" w:rsidRDefault="00C149AF" w:rsidP="00C149AF">
      <w:pPr>
        <w:pStyle w:val="ab"/>
        <w:numPr>
          <w:ilvl w:val="0"/>
          <w:numId w:val="45"/>
        </w:numPr>
        <w:overflowPunct/>
        <w:autoSpaceDE/>
        <w:autoSpaceDN/>
        <w:adjustRightInd/>
        <w:jc w:val="both"/>
        <w:textAlignment w:val="auto"/>
        <w:rPr>
          <w:b/>
          <w:lang w:eastAsia="zh-CN"/>
        </w:rPr>
      </w:pPr>
      <w:r w:rsidRPr="00C149AF">
        <w:rPr>
          <w:b/>
          <w:lang w:eastAsia="zh-CN"/>
        </w:rPr>
        <w:t xml:space="preserve">Scenario 4a: </w:t>
      </w:r>
      <w:proofErr w:type="spellStart"/>
      <w:r w:rsidRPr="00C149AF">
        <w:rPr>
          <w:b/>
          <w:lang w:eastAsia="zh-CN"/>
        </w:rPr>
        <w:t>PSCell</w:t>
      </w:r>
      <w:proofErr w:type="spellEnd"/>
      <w:r w:rsidRPr="00C149AF">
        <w:rPr>
          <w:b/>
          <w:lang w:eastAsia="zh-CN"/>
        </w:rPr>
        <w:t xml:space="preserve"> switch with </w:t>
      </w:r>
      <w:proofErr w:type="spellStart"/>
      <w:r w:rsidRPr="00C149AF">
        <w:rPr>
          <w:b/>
          <w:lang w:eastAsia="zh-CN"/>
        </w:rPr>
        <w:t>SCell</w:t>
      </w:r>
      <w:proofErr w:type="spellEnd"/>
      <w:r w:rsidRPr="00C149AF">
        <w:rPr>
          <w:b/>
          <w:lang w:eastAsia="zh-CN"/>
        </w:rPr>
        <w:t xml:space="preserve"> switch, the target </w:t>
      </w:r>
      <w:proofErr w:type="spellStart"/>
      <w:r w:rsidRPr="00C149AF">
        <w:rPr>
          <w:b/>
          <w:lang w:eastAsia="zh-CN"/>
        </w:rPr>
        <w:t>PSCell</w:t>
      </w:r>
      <w:proofErr w:type="spellEnd"/>
      <w:r w:rsidRPr="00C149AF">
        <w:rPr>
          <w:b/>
          <w:lang w:eastAsia="zh-CN"/>
        </w:rPr>
        <w:t xml:space="preserve"> is current activated </w:t>
      </w:r>
      <w:proofErr w:type="spellStart"/>
      <w:r w:rsidRPr="00C149AF">
        <w:rPr>
          <w:b/>
          <w:lang w:eastAsia="zh-CN"/>
        </w:rPr>
        <w:t>SCell</w:t>
      </w:r>
      <w:proofErr w:type="spellEnd"/>
      <w:r w:rsidRPr="00C149AF">
        <w:rPr>
          <w:b/>
          <w:lang w:eastAsia="zh-CN"/>
        </w:rPr>
        <w:t xml:space="preserve">, and current </w:t>
      </w:r>
      <w:proofErr w:type="spellStart"/>
      <w:r w:rsidRPr="00C149AF">
        <w:rPr>
          <w:b/>
          <w:lang w:eastAsia="zh-CN"/>
        </w:rPr>
        <w:t>PSCell</w:t>
      </w:r>
      <w:proofErr w:type="spellEnd"/>
      <w:r w:rsidRPr="00C149AF">
        <w:rPr>
          <w:b/>
          <w:lang w:eastAsia="zh-CN"/>
        </w:rPr>
        <w:t xml:space="preserve"> becomes activated </w:t>
      </w:r>
      <w:proofErr w:type="spellStart"/>
      <w:r w:rsidRPr="00C149AF">
        <w:rPr>
          <w:b/>
          <w:lang w:eastAsia="zh-CN"/>
        </w:rPr>
        <w:t>SCell</w:t>
      </w:r>
      <w:proofErr w:type="spellEnd"/>
      <w:r w:rsidRPr="00C149AF">
        <w:rPr>
          <w:b/>
          <w:lang w:eastAsia="zh-CN"/>
        </w:rPr>
        <w:t>.</w:t>
      </w:r>
    </w:p>
    <w:p w14:paraId="5C23310D" w14:textId="77777777" w:rsidR="00791CF0" w:rsidRPr="00791CF0" w:rsidRDefault="00791CF0" w:rsidP="00791CF0">
      <w:pPr>
        <w:overflowPunct/>
        <w:autoSpaceDE/>
        <w:autoSpaceDN/>
        <w:adjustRightInd/>
        <w:jc w:val="both"/>
        <w:textAlignment w:val="auto"/>
        <w:rPr>
          <w:rFonts w:eastAsia="宋体"/>
          <w:b/>
          <w:lang w:eastAsia="zh-CN"/>
        </w:rPr>
      </w:pPr>
      <w:r w:rsidRPr="00791CF0">
        <w:rPr>
          <w:rFonts w:eastAsia="宋体" w:hint="eastAsia"/>
          <w:b/>
          <w:lang w:eastAsia="zh-CN"/>
        </w:rPr>
        <w:t>P</w:t>
      </w:r>
      <w:r w:rsidRPr="00791CF0">
        <w:rPr>
          <w:rFonts w:eastAsia="宋体"/>
          <w:b/>
          <w:lang w:eastAsia="zh-CN"/>
        </w:rPr>
        <w:t xml:space="preserve">roposal </w:t>
      </w:r>
      <w:proofErr w:type="gramStart"/>
      <w:r w:rsidRPr="00791CF0">
        <w:rPr>
          <w:rFonts w:eastAsia="宋体"/>
          <w:b/>
          <w:lang w:eastAsia="zh-CN"/>
        </w:rPr>
        <w:t>4  RAN</w:t>
      </w:r>
      <w:proofErr w:type="gramEnd"/>
      <w:r w:rsidRPr="00791CF0">
        <w:rPr>
          <w:rFonts w:eastAsia="宋体"/>
          <w:b/>
          <w:lang w:eastAsia="zh-CN"/>
        </w:rPr>
        <w:t>4 works for a general form of delay requirements for all the agreed scenarios, and leave the value of some delay components as scenario-dependent.</w:t>
      </w:r>
    </w:p>
    <w:p w14:paraId="64121CF1" w14:textId="77777777" w:rsidR="00A9363C" w:rsidRPr="00CB5BD0" w:rsidRDefault="00A9363C" w:rsidP="00A9363C">
      <w:pPr>
        <w:overflowPunct/>
        <w:autoSpaceDE/>
        <w:autoSpaceDN/>
        <w:adjustRightInd/>
        <w:jc w:val="both"/>
        <w:textAlignment w:val="auto"/>
        <w:rPr>
          <w:rFonts w:eastAsia="宋体"/>
          <w:b/>
          <w:lang w:eastAsia="zh-CN"/>
        </w:rPr>
      </w:pPr>
      <w:r w:rsidRPr="00CB5BD0">
        <w:rPr>
          <w:rFonts w:eastAsia="宋体" w:hint="eastAsia"/>
          <w:b/>
          <w:lang w:eastAsia="zh-CN"/>
        </w:rPr>
        <w:lastRenderedPageBreak/>
        <w:t>P</w:t>
      </w:r>
      <w:r w:rsidRPr="00CB5BD0">
        <w:rPr>
          <w:rFonts w:eastAsia="宋体"/>
          <w:b/>
          <w:lang w:eastAsia="zh-CN"/>
        </w:rPr>
        <w:t xml:space="preserve">roposal </w:t>
      </w:r>
      <w:proofErr w:type="gramStart"/>
      <w:r w:rsidRPr="00CB5BD0">
        <w:rPr>
          <w:rFonts w:eastAsia="宋体"/>
          <w:b/>
          <w:lang w:eastAsia="zh-CN"/>
        </w:rPr>
        <w:t>5  Specify</w:t>
      </w:r>
      <w:proofErr w:type="gramEnd"/>
      <w:r w:rsidRPr="00CB5BD0">
        <w:rPr>
          <w:rFonts w:eastAsia="宋体"/>
          <w:b/>
          <w:lang w:eastAsia="zh-CN"/>
        </w:rPr>
        <w:t xml:space="preserve"> LTM delay requirements based on the Figure 2-1, while considering 2 types of scenarios for potential test cases design:</w:t>
      </w:r>
    </w:p>
    <w:p w14:paraId="25ED30E1" w14:textId="77777777" w:rsidR="00A9363C" w:rsidRPr="008D6D61" w:rsidRDefault="00A9363C" w:rsidP="00A9363C">
      <w:pPr>
        <w:pStyle w:val="ab"/>
        <w:numPr>
          <w:ilvl w:val="0"/>
          <w:numId w:val="44"/>
        </w:numPr>
        <w:overflowPunct/>
        <w:autoSpaceDE/>
        <w:autoSpaceDN/>
        <w:adjustRightInd/>
        <w:jc w:val="both"/>
        <w:textAlignment w:val="auto"/>
        <w:rPr>
          <w:b/>
          <w:lang w:eastAsia="zh-CN"/>
        </w:rPr>
      </w:pPr>
      <w:r w:rsidRPr="008D6D61">
        <w:rPr>
          <w:rFonts w:hint="eastAsia"/>
          <w:b/>
          <w:lang w:eastAsia="zh-CN"/>
        </w:rPr>
        <w:t>S</w:t>
      </w:r>
      <w:r w:rsidRPr="008D6D61">
        <w:rPr>
          <w:b/>
          <w:lang w:eastAsia="zh-CN"/>
        </w:rPr>
        <w:t xml:space="preserve">cenario Type A: UE performs synchronization, TCI state switching, CSI reporting and RACH </w:t>
      </w:r>
      <w:r w:rsidRPr="008D6D61">
        <w:rPr>
          <w:b/>
          <w:color w:val="FF0000"/>
          <w:lang w:eastAsia="zh-CN"/>
        </w:rPr>
        <w:t>after</w:t>
      </w:r>
      <w:r w:rsidRPr="008D6D61">
        <w:rPr>
          <w:b/>
          <w:lang w:eastAsia="zh-CN"/>
        </w:rPr>
        <w:t xml:space="preserve"> cell switch command is received. In this scenario, for the concern period in the testing, the starting point of cell switch is the time UE receives cell switch command, and the end point is the time when UE transmitting PRACH to the target cell.</w:t>
      </w:r>
    </w:p>
    <w:p w14:paraId="1778EDB9" w14:textId="77777777" w:rsidR="00A9363C" w:rsidRPr="008D6D61" w:rsidRDefault="00A9363C" w:rsidP="00A9363C">
      <w:pPr>
        <w:pStyle w:val="ab"/>
        <w:numPr>
          <w:ilvl w:val="0"/>
          <w:numId w:val="44"/>
        </w:numPr>
        <w:overflowPunct/>
        <w:autoSpaceDE/>
        <w:autoSpaceDN/>
        <w:adjustRightInd/>
        <w:jc w:val="both"/>
        <w:textAlignment w:val="auto"/>
        <w:rPr>
          <w:b/>
          <w:lang w:eastAsia="zh-CN"/>
        </w:rPr>
      </w:pPr>
      <w:r w:rsidRPr="008D6D61">
        <w:rPr>
          <w:b/>
          <w:lang w:eastAsia="zh-CN"/>
        </w:rPr>
        <w:t xml:space="preserve">Scenario Type B: UE performs synchronization, TCI state switching, CSI reporting and RACH </w:t>
      </w:r>
      <w:r w:rsidRPr="008D6D61">
        <w:rPr>
          <w:b/>
          <w:color w:val="FF0000"/>
          <w:lang w:eastAsia="zh-CN"/>
        </w:rPr>
        <w:t>before</w:t>
      </w:r>
      <w:r w:rsidRPr="008D6D61">
        <w:rPr>
          <w:b/>
          <w:lang w:eastAsia="zh-CN"/>
        </w:rPr>
        <w:t xml:space="preserve"> cell switch command is received, </w:t>
      </w:r>
      <w:r w:rsidRPr="00B67EA3">
        <w:rPr>
          <w:b/>
          <w:u w:val="single"/>
          <w:lang w:eastAsia="zh-CN"/>
        </w:rPr>
        <w:t xml:space="preserve">e.g. switch between </w:t>
      </w:r>
      <w:proofErr w:type="spellStart"/>
      <w:r w:rsidRPr="00B67EA3">
        <w:rPr>
          <w:b/>
          <w:u w:val="single"/>
          <w:lang w:eastAsia="zh-CN"/>
        </w:rPr>
        <w:t>SpCell</w:t>
      </w:r>
      <w:proofErr w:type="spellEnd"/>
      <w:r w:rsidRPr="00B67EA3">
        <w:rPr>
          <w:b/>
          <w:u w:val="single"/>
          <w:lang w:eastAsia="zh-CN"/>
        </w:rPr>
        <w:t xml:space="preserve"> and </w:t>
      </w:r>
      <w:proofErr w:type="spellStart"/>
      <w:r w:rsidRPr="00B67EA3">
        <w:rPr>
          <w:b/>
          <w:u w:val="single"/>
          <w:lang w:eastAsia="zh-CN"/>
        </w:rPr>
        <w:t>SCell</w:t>
      </w:r>
      <w:proofErr w:type="spellEnd"/>
      <w:r w:rsidRPr="00B67EA3">
        <w:rPr>
          <w:b/>
          <w:u w:val="single"/>
          <w:lang w:eastAsia="zh-CN"/>
        </w:rPr>
        <w:t>, or switch between ICBM serving cell and the cell with additional PCI.</w:t>
      </w:r>
      <w:r w:rsidRPr="008D6D61">
        <w:rPr>
          <w:b/>
          <w:lang w:eastAsia="zh-CN"/>
        </w:rPr>
        <w:t xml:space="preserve"> In this scenario, for the concern period in the testing, the starting point of cell switch is the time UE receives cell switch command, and the end point is the time when UE </w:t>
      </w:r>
      <w:r w:rsidRPr="008D6D61">
        <w:rPr>
          <w:b/>
          <w:color w:val="000000"/>
          <w:szCs w:val="24"/>
          <w:lang w:eastAsia="zh-CN"/>
        </w:rPr>
        <w:t>performs the first DL/UL reception/transmission on the indicated beam of the target cell.</w:t>
      </w:r>
    </w:p>
    <w:p w14:paraId="1B3F1D33" w14:textId="77777777" w:rsidR="006912AE" w:rsidRPr="00A9363C"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554BE3D" w14:textId="77777777" w:rsidR="0079407D" w:rsidRDefault="0079407D" w:rsidP="0079407D">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Pr>
          <w:rFonts w:eastAsia="宋体"/>
          <w:b w:val="0"/>
          <w:bCs/>
          <w:lang w:eastAsia="zh-CN"/>
        </w:rPr>
        <w:t>4</w:t>
      </w:r>
      <w:r>
        <w:rPr>
          <w:rFonts w:eastAsia="宋体" w:hint="eastAsia"/>
          <w:b w:val="0"/>
          <w:bCs/>
          <w:lang w:eastAsia="zh-CN"/>
        </w:rPr>
        <w:t>-</w:t>
      </w:r>
      <w:r>
        <w:rPr>
          <w:rFonts w:eastAsia="宋体"/>
          <w:b w:val="0"/>
          <w:bCs/>
          <w:lang w:eastAsia="zh-CN"/>
        </w:rPr>
        <w:t>2217259</w:t>
      </w:r>
      <w:r w:rsidRPr="00A07882">
        <w:rPr>
          <w:rFonts w:eastAsia="宋体"/>
          <w:b w:val="0"/>
          <w:bCs/>
          <w:lang w:eastAsia="zh-CN"/>
        </w:rPr>
        <w:tab/>
      </w:r>
      <w:r w:rsidRPr="008B1475">
        <w:rPr>
          <w:rFonts w:eastAsia="宋体"/>
          <w:b w:val="0"/>
          <w:bCs/>
          <w:lang w:eastAsia="zh-CN"/>
        </w:rPr>
        <w:t>WF on L1/L2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#104-bis-</w:t>
      </w:r>
      <w:r w:rsidRPr="005B2BF2">
        <w:rPr>
          <w:rFonts w:eastAsia="宋体"/>
          <w:b w:val="0"/>
          <w:lang w:eastAsia="zh-CN"/>
        </w:rPr>
        <w:t>e</w:t>
      </w:r>
    </w:p>
    <w:bookmarkEnd w:id="5"/>
    <w:p w14:paraId="7AF4D882" w14:textId="132DACA8" w:rsidR="00940FF8" w:rsidRDefault="00940FF8" w:rsidP="00940FF8">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 xml:space="preserve">4-2220403  </w:t>
      </w:r>
      <w:r w:rsidRPr="000F578F">
        <w:rPr>
          <w:rFonts w:eastAsia="宋体"/>
          <w:lang w:eastAsia="zh-CN"/>
        </w:rPr>
        <w:t>WF on L1/L2 inter-cell mobility</w:t>
      </w:r>
      <w:r w:rsidRPr="005B2BF2">
        <w:rPr>
          <w:rFonts w:eastAsia="宋体"/>
          <w:lang w:eastAsia="zh-CN"/>
        </w:rPr>
        <w:t xml:space="preserve">, </w:t>
      </w:r>
      <w:r>
        <w:rPr>
          <w:rFonts w:eastAsia="宋体"/>
          <w:lang w:eastAsia="zh-CN"/>
        </w:rPr>
        <w:t>MediaTek</w:t>
      </w:r>
      <w:r w:rsidRPr="005B2BF2">
        <w:rPr>
          <w:rFonts w:eastAsia="宋体"/>
          <w:lang w:eastAsia="zh-CN"/>
        </w:rPr>
        <w:t>.  RAN</w:t>
      </w:r>
      <w:r>
        <w:rPr>
          <w:rFonts w:eastAsia="宋体"/>
          <w:lang w:eastAsia="zh-CN"/>
        </w:rPr>
        <w:t>4 #105</w:t>
      </w:r>
    </w:p>
    <w:p w14:paraId="5A455670" w14:textId="35FBFDF7" w:rsidR="003D5ECC" w:rsidRPr="00966200" w:rsidRDefault="003D5ECC" w:rsidP="00940FF8">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066690">
        <w:rPr>
          <w:rFonts w:eastAsia="宋体"/>
          <w:lang w:eastAsia="zh-CN"/>
        </w:rPr>
        <w:t>R</w:t>
      </w:r>
      <w:proofErr w:type="gramEnd"/>
      <w:r w:rsidR="00066690">
        <w:rPr>
          <w:rFonts w:eastAsia="宋体"/>
          <w:lang w:eastAsia="zh-CN"/>
        </w:rPr>
        <w:t>4-22</w:t>
      </w:r>
      <w:r w:rsidR="00F90653">
        <w:rPr>
          <w:rFonts w:eastAsia="宋体"/>
          <w:lang w:eastAsia="zh-CN"/>
        </w:rPr>
        <w:t>01705</w:t>
      </w:r>
      <w:r w:rsidR="00066690">
        <w:rPr>
          <w:rFonts w:eastAsia="宋体"/>
          <w:lang w:eastAsia="zh-CN"/>
        </w:rPr>
        <w:t xml:space="preserve">  </w:t>
      </w:r>
      <w:r w:rsidR="00066690" w:rsidRPr="00CE3A76">
        <w:rPr>
          <w:rFonts w:eastAsia="宋体"/>
          <w:lang w:eastAsia="zh-CN"/>
        </w:rPr>
        <w:t>Discussion on L1 measurements in R18 L1L2-triggered mobility</w:t>
      </w:r>
      <w:r w:rsidR="00066690">
        <w:rPr>
          <w:rFonts w:eastAsia="宋体"/>
          <w:lang w:eastAsia="zh-CN"/>
        </w:rPr>
        <w:t>, vivo. RAN4 #106</w:t>
      </w:r>
    </w:p>
    <w:p w14:paraId="39F2F95F" w14:textId="165D7D59" w:rsidR="002A1D39" w:rsidRPr="00681254" w:rsidRDefault="0079407D" w:rsidP="00681254">
      <w:pPr>
        <w:pStyle w:val="a6"/>
        <w:jc w:val="both"/>
        <w:rPr>
          <w:rFonts w:eastAsia="宋体"/>
          <w:b w:val="0"/>
          <w:lang w:eastAsia="zh-CN"/>
        </w:rPr>
      </w:pPr>
      <w:r w:rsidRPr="005B2BF2">
        <w:rPr>
          <w:rFonts w:eastAsia="宋体"/>
          <w:b w:val="0"/>
          <w:lang w:eastAsia="zh-CN"/>
        </w:rPr>
        <w:t>[</w:t>
      </w:r>
      <w:r w:rsidR="00940FF8">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Pr="005A74B5">
        <w:rPr>
          <w:rFonts w:eastAsia="宋体"/>
          <w:b w:val="0"/>
          <w:bCs/>
          <w:lang w:eastAsia="zh-CN"/>
        </w:rPr>
        <w:t>R</w:t>
      </w:r>
      <w:proofErr w:type="gramEnd"/>
      <w:r w:rsidRPr="005A74B5">
        <w:rPr>
          <w:rFonts w:eastAsia="宋体"/>
          <w:b w:val="0"/>
          <w:bCs/>
          <w:lang w:eastAsia="zh-CN"/>
        </w:rPr>
        <w:t>2-2209257</w:t>
      </w:r>
      <w:r w:rsidRPr="00A07882">
        <w:rPr>
          <w:rFonts w:eastAsia="宋体"/>
          <w:b w:val="0"/>
          <w:bCs/>
          <w:lang w:eastAsia="zh-CN"/>
        </w:rPr>
        <w:tab/>
      </w:r>
      <w:r w:rsidRPr="005A74B5">
        <w:rPr>
          <w:rFonts w:eastAsia="宋体"/>
          <w:b w:val="0"/>
          <w:bCs/>
          <w:lang w:eastAsia="zh-CN"/>
        </w:rPr>
        <w:t>LS on L1/L2-based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w:t>
      </w:r>
      <w:r w:rsidRPr="005B2BF2">
        <w:rPr>
          <w:rFonts w:eastAsia="宋体"/>
          <w:b w:val="0"/>
          <w:lang w:eastAsia="zh-CN"/>
        </w:rPr>
        <w:t>e</w:t>
      </w:r>
    </w:p>
    <w:p w14:paraId="40670919" w14:textId="77777777" w:rsidR="00C579A0" w:rsidRPr="00681254" w:rsidRDefault="00C579A0" w:rsidP="00681254">
      <w:pPr>
        <w:rPr>
          <w:rFonts w:eastAsia="宋体"/>
          <w:lang w:eastAsia="zh-CN"/>
        </w:rPr>
      </w:pPr>
    </w:p>
    <w:sectPr w:rsidR="00C579A0" w:rsidRPr="00681254"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AB351" w14:textId="77777777" w:rsidR="00C953D1" w:rsidRDefault="00C953D1" w:rsidP="002A1D39">
      <w:pPr>
        <w:spacing w:after="0"/>
      </w:pPr>
      <w:r>
        <w:separator/>
      </w:r>
    </w:p>
  </w:endnote>
  <w:endnote w:type="continuationSeparator" w:id="0">
    <w:p w14:paraId="28A517F2" w14:textId="77777777" w:rsidR="00C953D1" w:rsidRDefault="00C953D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8094C" w14:textId="77777777" w:rsidR="00C953D1" w:rsidRDefault="00C953D1" w:rsidP="002A1D39">
      <w:pPr>
        <w:spacing w:after="0"/>
      </w:pPr>
      <w:r>
        <w:separator/>
      </w:r>
    </w:p>
  </w:footnote>
  <w:footnote w:type="continuationSeparator" w:id="0">
    <w:p w14:paraId="6E85E3E6" w14:textId="77777777" w:rsidR="00C953D1" w:rsidRDefault="00C953D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6A56B2F"/>
    <w:multiLevelType w:val="hybridMultilevel"/>
    <w:tmpl w:val="5BEA8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A51FD1"/>
    <w:multiLevelType w:val="hybridMultilevel"/>
    <w:tmpl w:val="96F01B7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080C49"/>
    <w:multiLevelType w:val="hybridMultilevel"/>
    <w:tmpl w:val="075E047A"/>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2"/>
  </w:num>
  <w:num w:numId="3">
    <w:abstractNumId w:val="35"/>
  </w:num>
  <w:num w:numId="4">
    <w:abstractNumId w:val="3"/>
  </w:num>
  <w:num w:numId="5">
    <w:abstractNumId w:val="22"/>
  </w:num>
  <w:num w:numId="6">
    <w:abstractNumId w:val="41"/>
  </w:num>
  <w:num w:numId="7">
    <w:abstractNumId w:val="24"/>
  </w:num>
  <w:num w:numId="8">
    <w:abstractNumId w:val="33"/>
  </w:num>
  <w:num w:numId="9">
    <w:abstractNumId w:val="5"/>
  </w:num>
  <w:num w:numId="10">
    <w:abstractNumId w:val="11"/>
  </w:num>
  <w:num w:numId="11">
    <w:abstractNumId w:val="16"/>
  </w:num>
  <w:num w:numId="12">
    <w:abstractNumId w:val="32"/>
  </w:num>
  <w:num w:numId="13">
    <w:abstractNumId w:val="29"/>
  </w:num>
  <w:num w:numId="14">
    <w:abstractNumId w:val="19"/>
  </w:num>
  <w:num w:numId="15">
    <w:abstractNumId w:val="28"/>
  </w:num>
  <w:num w:numId="16">
    <w:abstractNumId w:val="20"/>
  </w:num>
  <w:num w:numId="17">
    <w:abstractNumId w:val="39"/>
  </w:num>
  <w:num w:numId="18">
    <w:abstractNumId w:val="13"/>
  </w:num>
  <w:num w:numId="19">
    <w:abstractNumId w:val="31"/>
  </w:num>
  <w:num w:numId="20">
    <w:abstractNumId w:val="26"/>
  </w:num>
  <w:num w:numId="21">
    <w:abstractNumId w:val="21"/>
  </w:num>
  <w:num w:numId="22">
    <w:abstractNumId w:val="0"/>
  </w:num>
  <w:num w:numId="23">
    <w:abstractNumId w:val="27"/>
  </w:num>
  <w:num w:numId="24">
    <w:abstractNumId w:val="38"/>
  </w:num>
  <w:num w:numId="25">
    <w:abstractNumId w:val="14"/>
  </w:num>
  <w:num w:numId="26">
    <w:abstractNumId w:val="10"/>
  </w:num>
  <w:num w:numId="27">
    <w:abstractNumId w:val="25"/>
  </w:num>
  <w:num w:numId="28">
    <w:abstractNumId w:val="2"/>
  </w:num>
  <w:num w:numId="29">
    <w:abstractNumId w:val="34"/>
  </w:num>
  <w:num w:numId="30">
    <w:abstractNumId w:val="7"/>
  </w:num>
  <w:num w:numId="31">
    <w:abstractNumId w:val="23"/>
  </w:num>
  <w:num w:numId="32">
    <w:abstractNumId w:val="6"/>
  </w:num>
  <w:num w:numId="33">
    <w:abstractNumId w:val="4"/>
  </w:num>
  <w:num w:numId="34">
    <w:abstractNumId w:val="36"/>
  </w:num>
  <w:num w:numId="35">
    <w:abstractNumId w:val="37"/>
  </w:num>
  <w:num w:numId="36">
    <w:abstractNumId w:val="12"/>
  </w:num>
  <w:num w:numId="37">
    <w:abstractNumId w:val="9"/>
  </w:num>
  <w:num w:numId="38">
    <w:abstractNumId w:val="30"/>
  </w:num>
  <w:num w:numId="39">
    <w:abstractNumId w:val="8"/>
  </w:num>
  <w:num w:numId="40">
    <w:abstractNumId w:val="1"/>
  </w:num>
  <w:num w:numId="41">
    <w:abstractNumId w:val="37"/>
  </w:num>
  <w:num w:numId="42">
    <w:abstractNumId w:val="17"/>
  </w:num>
  <w:num w:numId="43">
    <w:abstractNumId w:val="18"/>
  </w:num>
  <w:num w:numId="44">
    <w:abstractNumId w:val="15"/>
  </w:num>
  <w:num w:numId="45">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323"/>
    <w:rsid w:val="000109DA"/>
    <w:rsid w:val="00011042"/>
    <w:rsid w:val="000110CD"/>
    <w:rsid w:val="00011589"/>
    <w:rsid w:val="00011661"/>
    <w:rsid w:val="0001167B"/>
    <w:rsid w:val="00011B5C"/>
    <w:rsid w:val="00011BE5"/>
    <w:rsid w:val="00011C3F"/>
    <w:rsid w:val="0001215F"/>
    <w:rsid w:val="0001247D"/>
    <w:rsid w:val="0001315E"/>
    <w:rsid w:val="00013B89"/>
    <w:rsid w:val="0001405C"/>
    <w:rsid w:val="000143FE"/>
    <w:rsid w:val="000144F5"/>
    <w:rsid w:val="0001461F"/>
    <w:rsid w:val="00015051"/>
    <w:rsid w:val="000156BF"/>
    <w:rsid w:val="00015952"/>
    <w:rsid w:val="00016281"/>
    <w:rsid w:val="000166A3"/>
    <w:rsid w:val="00016768"/>
    <w:rsid w:val="00016A97"/>
    <w:rsid w:val="000173D9"/>
    <w:rsid w:val="00017577"/>
    <w:rsid w:val="0001776F"/>
    <w:rsid w:val="00017961"/>
    <w:rsid w:val="00017DB5"/>
    <w:rsid w:val="000204B9"/>
    <w:rsid w:val="00020525"/>
    <w:rsid w:val="00020D3A"/>
    <w:rsid w:val="00020FF2"/>
    <w:rsid w:val="00021329"/>
    <w:rsid w:val="00021D2B"/>
    <w:rsid w:val="000225F5"/>
    <w:rsid w:val="00023287"/>
    <w:rsid w:val="000238B6"/>
    <w:rsid w:val="00023F8A"/>
    <w:rsid w:val="0002459A"/>
    <w:rsid w:val="000245FC"/>
    <w:rsid w:val="00024B13"/>
    <w:rsid w:val="00024D5F"/>
    <w:rsid w:val="00024D9C"/>
    <w:rsid w:val="00025BD9"/>
    <w:rsid w:val="00025CEC"/>
    <w:rsid w:val="00025EE5"/>
    <w:rsid w:val="000274F3"/>
    <w:rsid w:val="000277E4"/>
    <w:rsid w:val="000313E0"/>
    <w:rsid w:val="00032066"/>
    <w:rsid w:val="000323D6"/>
    <w:rsid w:val="00032D1C"/>
    <w:rsid w:val="00033037"/>
    <w:rsid w:val="0003416D"/>
    <w:rsid w:val="0003421D"/>
    <w:rsid w:val="000344EC"/>
    <w:rsid w:val="00034510"/>
    <w:rsid w:val="00034E70"/>
    <w:rsid w:val="00035FB6"/>
    <w:rsid w:val="0003660A"/>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3FD1"/>
    <w:rsid w:val="00045651"/>
    <w:rsid w:val="00045DF4"/>
    <w:rsid w:val="00047483"/>
    <w:rsid w:val="000474F8"/>
    <w:rsid w:val="00047B70"/>
    <w:rsid w:val="00047C7E"/>
    <w:rsid w:val="00047E4C"/>
    <w:rsid w:val="00050924"/>
    <w:rsid w:val="00050ABE"/>
    <w:rsid w:val="0005132E"/>
    <w:rsid w:val="0005175E"/>
    <w:rsid w:val="000528B2"/>
    <w:rsid w:val="000532C2"/>
    <w:rsid w:val="00053746"/>
    <w:rsid w:val="00053AAF"/>
    <w:rsid w:val="00053CF2"/>
    <w:rsid w:val="000540A6"/>
    <w:rsid w:val="00054564"/>
    <w:rsid w:val="00054F14"/>
    <w:rsid w:val="000558FF"/>
    <w:rsid w:val="00056870"/>
    <w:rsid w:val="00056AA9"/>
    <w:rsid w:val="00056D90"/>
    <w:rsid w:val="00056E74"/>
    <w:rsid w:val="00057E24"/>
    <w:rsid w:val="00057F56"/>
    <w:rsid w:val="00062129"/>
    <w:rsid w:val="000622C6"/>
    <w:rsid w:val="00063A45"/>
    <w:rsid w:val="000646B0"/>
    <w:rsid w:val="000647EC"/>
    <w:rsid w:val="00064A6A"/>
    <w:rsid w:val="00064B41"/>
    <w:rsid w:val="00064CE4"/>
    <w:rsid w:val="00064D7F"/>
    <w:rsid w:val="00065214"/>
    <w:rsid w:val="000657B7"/>
    <w:rsid w:val="00065829"/>
    <w:rsid w:val="00065E64"/>
    <w:rsid w:val="000663DB"/>
    <w:rsid w:val="00066529"/>
    <w:rsid w:val="000665A6"/>
    <w:rsid w:val="00066690"/>
    <w:rsid w:val="00067742"/>
    <w:rsid w:val="000678AA"/>
    <w:rsid w:val="00067E6C"/>
    <w:rsid w:val="00067F52"/>
    <w:rsid w:val="00070052"/>
    <w:rsid w:val="0007021F"/>
    <w:rsid w:val="000711E3"/>
    <w:rsid w:val="00071707"/>
    <w:rsid w:val="00071879"/>
    <w:rsid w:val="000719A6"/>
    <w:rsid w:val="0007225F"/>
    <w:rsid w:val="0007245F"/>
    <w:rsid w:val="00072830"/>
    <w:rsid w:val="00073101"/>
    <w:rsid w:val="000734C8"/>
    <w:rsid w:val="00073B8D"/>
    <w:rsid w:val="00073D18"/>
    <w:rsid w:val="00073EA0"/>
    <w:rsid w:val="000743F8"/>
    <w:rsid w:val="00075303"/>
    <w:rsid w:val="000759EF"/>
    <w:rsid w:val="00075BA3"/>
    <w:rsid w:val="00076BF7"/>
    <w:rsid w:val="00077479"/>
    <w:rsid w:val="000775E5"/>
    <w:rsid w:val="00077A9E"/>
    <w:rsid w:val="00077B7B"/>
    <w:rsid w:val="00080300"/>
    <w:rsid w:val="00080846"/>
    <w:rsid w:val="0008107C"/>
    <w:rsid w:val="0008113E"/>
    <w:rsid w:val="00081B09"/>
    <w:rsid w:val="0008253A"/>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3888"/>
    <w:rsid w:val="000944F9"/>
    <w:rsid w:val="000952CC"/>
    <w:rsid w:val="0009533B"/>
    <w:rsid w:val="000963F5"/>
    <w:rsid w:val="00096781"/>
    <w:rsid w:val="00096F7A"/>
    <w:rsid w:val="000A016F"/>
    <w:rsid w:val="000A0F0C"/>
    <w:rsid w:val="000A1447"/>
    <w:rsid w:val="000A1C46"/>
    <w:rsid w:val="000A240A"/>
    <w:rsid w:val="000A3122"/>
    <w:rsid w:val="000A42AC"/>
    <w:rsid w:val="000A4610"/>
    <w:rsid w:val="000A6823"/>
    <w:rsid w:val="000A68EA"/>
    <w:rsid w:val="000B0941"/>
    <w:rsid w:val="000B0C63"/>
    <w:rsid w:val="000B1FFD"/>
    <w:rsid w:val="000B203B"/>
    <w:rsid w:val="000B210D"/>
    <w:rsid w:val="000B2669"/>
    <w:rsid w:val="000B3713"/>
    <w:rsid w:val="000B3E06"/>
    <w:rsid w:val="000B470C"/>
    <w:rsid w:val="000B4C67"/>
    <w:rsid w:val="000B4F26"/>
    <w:rsid w:val="000B61DA"/>
    <w:rsid w:val="000B69AA"/>
    <w:rsid w:val="000B6F0F"/>
    <w:rsid w:val="000B728E"/>
    <w:rsid w:val="000B78A8"/>
    <w:rsid w:val="000B7901"/>
    <w:rsid w:val="000B7B4E"/>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1D2"/>
    <w:rsid w:val="000D37A7"/>
    <w:rsid w:val="000D4031"/>
    <w:rsid w:val="000D4850"/>
    <w:rsid w:val="000D51D0"/>
    <w:rsid w:val="000D5225"/>
    <w:rsid w:val="000D5B36"/>
    <w:rsid w:val="000D5C89"/>
    <w:rsid w:val="000D5CA4"/>
    <w:rsid w:val="000D6A3C"/>
    <w:rsid w:val="000D6D75"/>
    <w:rsid w:val="000D7A70"/>
    <w:rsid w:val="000E0342"/>
    <w:rsid w:val="000E1978"/>
    <w:rsid w:val="000E22C5"/>
    <w:rsid w:val="000E26CB"/>
    <w:rsid w:val="000E29BD"/>
    <w:rsid w:val="000E2DD8"/>
    <w:rsid w:val="000E46AA"/>
    <w:rsid w:val="000E5EDA"/>
    <w:rsid w:val="000E6AB7"/>
    <w:rsid w:val="000E76B1"/>
    <w:rsid w:val="000F06DB"/>
    <w:rsid w:val="000F18E3"/>
    <w:rsid w:val="000F2376"/>
    <w:rsid w:val="000F24D2"/>
    <w:rsid w:val="000F2CB9"/>
    <w:rsid w:val="000F3776"/>
    <w:rsid w:val="000F3B20"/>
    <w:rsid w:val="000F3B7F"/>
    <w:rsid w:val="000F4B94"/>
    <w:rsid w:val="000F4BBD"/>
    <w:rsid w:val="000F4D07"/>
    <w:rsid w:val="000F4DA7"/>
    <w:rsid w:val="000F5381"/>
    <w:rsid w:val="000F5B54"/>
    <w:rsid w:val="000F5CD6"/>
    <w:rsid w:val="000F5E64"/>
    <w:rsid w:val="000F5EE4"/>
    <w:rsid w:val="000F79A0"/>
    <w:rsid w:val="00100A3B"/>
    <w:rsid w:val="00101190"/>
    <w:rsid w:val="00101DE8"/>
    <w:rsid w:val="00101F69"/>
    <w:rsid w:val="00102F76"/>
    <w:rsid w:val="001040C3"/>
    <w:rsid w:val="00104A9F"/>
    <w:rsid w:val="00105297"/>
    <w:rsid w:val="001061A2"/>
    <w:rsid w:val="0010625E"/>
    <w:rsid w:val="00106343"/>
    <w:rsid w:val="001065C7"/>
    <w:rsid w:val="00106FCC"/>
    <w:rsid w:val="00107053"/>
    <w:rsid w:val="00107940"/>
    <w:rsid w:val="001079C3"/>
    <w:rsid w:val="0011034B"/>
    <w:rsid w:val="001104CC"/>
    <w:rsid w:val="0011120A"/>
    <w:rsid w:val="00111B32"/>
    <w:rsid w:val="00112C51"/>
    <w:rsid w:val="00113005"/>
    <w:rsid w:val="00114BD7"/>
    <w:rsid w:val="00114D57"/>
    <w:rsid w:val="00115004"/>
    <w:rsid w:val="00115400"/>
    <w:rsid w:val="00115F66"/>
    <w:rsid w:val="001162BD"/>
    <w:rsid w:val="0011657D"/>
    <w:rsid w:val="00117590"/>
    <w:rsid w:val="00117EC8"/>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21"/>
    <w:rsid w:val="0013346B"/>
    <w:rsid w:val="00134F8E"/>
    <w:rsid w:val="00135906"/>
    <w:rsid w:val="00136171"/>
    <w:rsid w:val="0013654B"/>
    <w:rsid w:val="0013743D"/>
    <w:rsid w:val="00137A95"/>
    <w:rsid w:val="00137B95"/>
    <w:rsid w:val="001402AE"/>
    <w:rsid w:val="00140C8B"/>
    <w:rsid w:val="00141865"/>
    <w:rsid w:val="00141EC8"/>
    <w:rsid w:val="00141F36"/>
    <w:rsid w:val="001420ED"/>
    <w:rsid w:val="0014290D"/>
    <w:rsid w:val="00142D2A"/>
    <w:rsid w:val="00142EE3"/>
    <w:rsid w:val="001436A3"/>
    <w:rsid w:val="0014380E"/>
    <w:rsid w:val="001438BA"/>
    <w:rsid w:val="00144326"/>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C5B"/>
    <w:rsid w:val="00156DF4"/>
    <w:rsid w:val="001576CD"/>
    <w:rsid w:val="00157DEF"/>
    <w:rsid w:val="001601F5"/>
    <w:rsid w:val="00160805"/>
    <w:rsid w:val="00160D4B"/>
    <w:rsid w:val="0016135A"/>
    <w:rsid w:val="001623E7"/>
    <w:rsid w:val="00162493"/>
    <w:rsid w:val="00162CF4"/>
    <w:rsid w:val="00163CCA"/>
    <w:rsid w:val="0016427E"/>
    <w:rsid w:val="00164868"/>
    <w:rsid w:val="00164CEF"/>
    <w:rsid w:val="0016514C"/>
    <w:rsid w:val="00165901"/>
    <w:rsid w:val="0016624C"/>
    <w:rsid w:val="001678C9"/>
    <w:rsid w:val="00167C18"/>
    <w:rsid w:val="00167D1F"/>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77DF9"/>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22"/>
    <w:rsid w:val="00192169"/>
    <w:rsid w:val="00192883"/>
    <w:rsid w:val="00192C82"/>
    <w:rsid w:val="001935B6"/>
    <w:rsid w:val="00193BD6"/>
    <w:rsid w:val="00194061"/>
    <w:rsid w:val="00194097"/>
    <w:rsid w:val="001940D3"/>
    <w:rsid w:val="00194CB5"/>
    <w:rsid w:val="00194DBB"/>
    <w:rsid w:val="00194EB8"/>
    <w:rsid w:val="00195682"/>
    <w:rsid w:val="00195F84"/>
    <w:rsid w:val="00196152"/>
    <w:rsid w:val="001967E2"/>
    <w:rsid w:val="00197EEF"/>
    <w:rsid w:val="001A045E"/>
    <w:rsid w:val="001A08D6"/>
    <w:rsid w:val="001A2092"/>
    <w:rsid w:val="001A25D3"/>
    <w:rsid w:val="001A37EB"/>
    <w:rsid w:val="001A390A"/>
    <w:rsid w:val="001A40DF"/>
    <w:rsid w:val="001A48D7"/>
    <w:rsid w:val="001A580E"/>
    <w:rsid w:val="001A6082"/>
    <w:rsid w:val="001A64B0"/>
    <w:rsid w:val="001A6642"/>
    <w:rsid w:val="001A71C5"/>
    <w:rsid w:val="001A7C7A"/>
    <w:rsid w:val="001B183E"/>
    <w:rsid w:val="001B1AD9"/>
    <w:rsid w:val="001B2130"/>
    <w:rsid w:val="001B22FE"/>
    <w:rsid w:val="001B2FF8"/>
    <w:rsid w:val="001B4B34"/>
    <w:rsid w:val="001B6E4D"/>
    <w:rsid w:val="001B731D"/>
    <w:rsid w:val="001B7EBC"/>
    <w:rsid w:val="001C3014"/>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0FE0"/>
    <w:rsid w:val="001D1471"/>
    <w:rsid w:val="001D245D"/>
    <w:rsid w:val="001D27D7"/>
    <w:rsid w:val="001D27F8"/>
    <w:rsid w:val="001D2CA3"/>
    <w:rsid w:val="001D3A45"/>
    <w:rsid w:val="001D4377"/>
    <w:rsid w:val="001D4AB1"/>
    <w:rsid w:val="001D4BEC"/>
    <w:rsid w:val="001D58DD"/>
    <w:rsid w:val="001D5FF9"/>
    <w:rsid w:val="001D644B"/>
    <w:rsid w:val="001D6C5A"/>
    <w:rsid w:val="001D6F79"/>
    <w:rsid w:val="001E01AB"/>
    <w:rsid w:val="001E1036"/>
    <w:rsid w:val="001E161E"/>
    <w:rsid w:val="001E1748"/>
    <w:rsid w:val="001E1C77"/>
    <w:rsid w:val="001E20B5"/>
    <w:rsid w:val="001E2561"/>
    <w:rsid w:val="001E271B"/>
    <w:rsid w:val="001E332D"/>
    <w:rsid w:val="001E33F8"/>
    <w:rsid w:val="001E375B"/>
    <w:rsid w:val="001E4FC3"/>
    <w:rsid w:val="001E5C19"/>
    <w:rsid w:val="001E67A0"/>
    <w:rsid w:val="001E78D3"/>
    <w:rsid w:val="001E7CB8"/>
    <w:rsid w:val="001E7E87"/>
    <w:rsid w:val="001F0A89"/>
    <w:rsid w:val="001F0BA4"/>
    <w:rsid w:val="001F0C7A"/>
    <w:rsid w:val="001F1D32"/>
    <w:rsid w:val="001F2392"/>
    <w:rsid w:val="001F2521"/>
    <w:rsid w:val="001F3CCB"/>
    <w:rsid w:val="001F4197"/>
    <w:rsid w:val="001F4B50"/>
    <w:rsid w:val="001F501D"/>
    <w:rsid w:val="001F54C9"/>
    <w:rsid w:val="001F5625"/>
    <w:rsid w:val="001F7745"/>
    <w:rsid w:val="001F7A17"/>
    <w:rsid w:val="001F7CD9"/>
    <w:rsid w:val="00200808"/>
    <w:rsid w:val="00200957"/>
    <w:rsid w:val="00200BDF"/>
    <w:rsid w:val="00200C97"/>
    <w:rsid w:val="0020112F"/>
    <w:rsid w:val="00201F45"/>
    <w:rsid w:val="00202477"/>
    <w:rsid w:val="0020254F"/>
    <w:rsid w:val="00203A34"/>
    <w:rsid w:val="0020501A"/>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2F94"/>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25B5"/>
    <w:rsid w:val="002428F5"/>
    <w:rsid w:val="002438E3"/>
    <w:rsid w:val="0024471A"/>
    <w:rsid w:val="00244A85"/>
    <w:rsid w:val="00244EE6"/>
    <w:rsid w:val="00245AA8"/>
    <w:rsid w:val="00245D6B"/>
    <w:rsid w:val="0024625F"/>
    <w:rsid w:val="00246CC8"/>
    <w:rsid w:val="0024700D"/>
    <w:rsid w:val="0024752E"/>
    <w:rsid w:val="0024789E"/>
    <w:rsid w:val="00247FD7"/>
    <w:rsid w:val="00250096"/>
    <w:rsid w:val="00250353"/>
    <w:rsid w:val="00251204"/>
    <w:rsid w:val="00251DDF"/>
    <w:rsid w:val="002520BE"/>
    <w:rsid w:val="0025229B"/>
    <w:rsid w:val="00252479"/>
    <w:rsid w:val="00252C65"/>
    <w:rsid w:val="00252CB7"/>
    <w:rsid w:val="002539E9"/>
    <w:rsid w:val="0025421E"/>
    <w:rsid w:val="00254638"/>
    <w:rsid w:val="00254895"/>
    <w:rsid w:val="00254F7D"/>
    <w:rsid w:val="00254FE7"/>
    <w:rsid w:val="00255A2C"/>
    <w:rsid w:val="00256147"/>
    <w:rsid w:val="00256FB7"/>
    <w:rsid w:val="00257053"/>
    <w:rsid w:val="002573F2"/>
    <w:rsid w:val="00257695"/>
    <w:rsid w:val="0025775B"/>
    <w:rsid w:val="002601CA"/>
    <w:rsid w:val="00264048"/>
    <w:rsid w:val="0026459B"/>
    <w:rsid w:val="0026462E"/>
    <w:rsid w:val="00266416"/>
    <w:rsid w:val="002665A8"/>
    <w:rsid w:val="00266E93"/>
    <w:rsid w:val="00266F95"/>
    <w:rsid w:val="002670EC"/>
    <w:rsid w:val="002675F2"/>
    <w:rsid w:val="00267D21"/>
    <w:rsid w:val="00267DA5"/>
    <w:rsid w:val="002707A4"/>
    <w:rsid w:val="0027181D"/>
    <w:rsid w:val="00272269"/>
    <w:rsid w:val="0027360A"/>
    <w:rsid w:val="00273C6E"/>
    <w:rsid w:val="00275F0E"/>
    <w:rsid w:val="00275F20"/>
    <w:rsid w:val="00275FC0"/>
    <w:rsid w:val="002766BA"/>
    <w:rsid w:val="00276F3B"/>
    <w:rsid w:val="00277015"/>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A2B"/>
    <w:rsid w:val="00293FD8"/>
    <w:rsid w:val="00294E40"/>
    <w:rsid w:val="00294FD3"/>
    <w:rsid w:val="002955C8"/>
    <w:rsid w:val="00296A84"/>
    <w:rsid w:val="00296CA5"/>
    <w:rsid w:val="00296FBF"/>
    <w:rsid w:val="0029794E"/>
    <w:rsid w:val="00297B1A"/>
    <w:rsid w:val="00297F72"/>
    <w:rsid w:val="002A046B"/>
    <w:rsid w:val="002A0526"/>
    <w:rsid w:val="002A0529"/>
    <w:rsid w:val="002A0979"/>
    <w:rsid w:val="002A0A3A"/>
    <w:rsid w:val="002A0B1B"/>
    <w:rsid w:val="002A10BC"/>
    <w:rsid w:val="002A1762"/>
    <w:rsid w:val="002A18F6"/>
    <w:rsid w:val="002A1D39"/>
    <w:rsid w:val="002A2EE4"/>
    <w:rsid w:val="002A38E6"/>
    <w:rsid w:val="002A3974"/>
    <w:rsid w:val="002A3CD9"/>
    <w:rsid w:val="002A3FA4"/>
    <w:rsid w:val="002A4479"/>
    <w:rsid w:val="002A4A1F"/>
    <w:rsid w:val="002A5789"/>
    <w:rsid w:val="002A625D"/>
    <w:rsid w:val="002A77F8"/>
    <w:rsid w:val="002A7C2F"/>
    <w:rsid w:val="002B07DB"/>
    <w:rsid w:val="002B0B11"/>
    <w:rsid w:val="002B17A0"/>
    <w:rsid w:val="002B18ED"/>
    <w:rsid w:val="002B2059"/>
    <w:rsid w:val="002B23D4"/>
    <w:rsid w:val="002B2BD7"/>
    <w:rsid w:val="002B3ED7"/>
    <w:rsid w:val="002B4F9F"/>
    <w:rsid w:val="002B6533"/>
    <w:rsid w:val="002B6717"/>
    <w:rsid w:val="002B6EB8"/>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219C"/>
    <w:rsid w:val="002D249B"/>
    <w:rsid w:val="002D2540"/>
    <w:rsid w:val="002D2DD8"/>
    <w:rsid w:val="002D357C"/>
    <w:rsid w:val="002D37A9"/>
    <w:rsid w:val="002D4A8D"/>
    <w:rsid w:val="002D4AF4"/>
    <w:rsid w:val="002D5606"/>
    <w:rsid w:val="002D72EC"/>
    <w:rsid w:val="002D7484"/>
    <w:rsid w:val="002D7A2C"/>
    <w:rsid w:val="002D7A8E"/>
    <w:rsid w:val="002E01A8"/>
    <w:rsid w:val="002E02A1"/>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6ED"/>
    <w:rsid w:val="002F2727"/>
    <w:rsid w:val="002F29E9"/>
    <w:rsid w:val="002F349D"/>
    <w:rsid w:val="002F3CE9"/>
    <w:rsid w:val="002F4151"/>
    <w:rsid w:val="002F487E"/>
    <w:rsid w:val="002F4938"/>
    <w:rsid w:val="002F4EB3"/>
    <w:rsid w:val="002F51E0"/>
    <w:rsid w:val="002F57AC"/>
    <w:rsid w:val="002F589A"/>
    <w:rsid w:val="002F6C77"/>
    <w:rsid w:val="002F6E90"/>
    <w:rsid w:val="00300225"/>
    <w:rsid w:val="003012A1"/>
    <w:rsid w:val="003017A7"/>
    <w:rsid w:val="00301871"/>
    <w:rsid w:val="00302156"/>
    <w:rsid w:val="003027F8"/>
    <w:rsid w:val="00302A27"/>
    <w:rsid w:val="003033B4"/>
    <w:rsid w:val="0030386B"/>
    <w:rsid w:val="0030493E"/>
    <w:rsid w:val="00304D6D"/>
    <w:rsid w:val="00304EAB"/>
    <w:rsid w:val="0030545E"/>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17F43"/>
    <w:rsid w:val="0032041E"/>
    <w:rsid w:val="00320A0C"/>
    <w:rsid w:val="00321272"/>
    <w:rsid w:val="00321903"/>
    <w:rsid w:val="00321B83"/>
    <w:rsid w:val="003229CD"/>
    <w:rsid w:val="00322A56"/>
    <w:rsid w:val="00323DE9"/>
    <w:rsid w:val="00323E22"/>
    <w:rsid w:val="00325834"/>
    <w:rsid w:val="00325C77"/>
    <w:rsid w:val="003263D5"/>
    <w:rsid w:val="00326B5A"/>
    <w:rsid w:val="0032769A"/>
    <w:rsid w:val="003276AB"/>
    <w:rsid w:val="0033048C"/>
    <w:rsid w:val="00330631"/>
    <w:rsid w:val="00330957"/>
    <w:rsid w:val="00330D93"/>
    <w:rsid w:val="003311A5"/>
    <w:rsid w:val="003313EE"/>
    <w:rsid w:val="003324E1"/>
    <w:rsid w:val="003326D9"/>
    <w:rsid w:val="003337D0"/>
    <w:rsid w:val="00333CDE"/>
    <w:rsid w:val="00334248"/>
    <w:rsid w:val="0033470B"/>
    <w:rsid w:val="00334DF7"/>
    <w:rsid w:val="00335549"/>
    <w:rsid w:val="0033607E"/>
    <w:rsid w:val="003364C1"/>
    <w:rsid w:val="0033714E"/>
    <w:rsid w:val="003378A2"/>
    <w:rsid w:val="0034025E"/>
    <w:rsid w:val="00340667"/>
    <w:rsid w:val="00340CED"/>
    <w:rsid w:val="00340D5B"/>
    <w:rsid w:val="00341B91"/>
    <w:rsid w:val="00341BC0"/>
    <w:rsid w:val="00342963"/>
    <w:rsid w:val="00342E55"/>
    <w:rsid w:val="00343C52"/>
    <w:rsid w:val="00343CF8"/>
    <w:rsid w:val="00344A5C"/>
    <w:rsid w:val="00345655"/>
    <w:rsid w:val="00345946"/>
    <w:rsid w:val="003467E3"/>
    <w:rsid w:val="00346B89"/>
    <w:rsid w:val="00347A4D"/>
    <w:rsid w:val="003504C1"/>
    <w:rsid w:val="00350DB1"/>
    <w:rsid w:val="003518D5"/>
    <w:rsid w:val="00352332"/>
    <w:rsid w:val="00352C1F"/>
    <w:rsid w:val="00352F8B"/>
    <w:rsid w:val="00354283"/>
    <w:rsid w:val="0035462B"/>
    <w:rsid w:val="00354D1A"/>
    <w:rsid w:val="00354F89"/>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A18"/>
    <w:rsid w:val="00363AF5"/>
    <w:rsid w:val="00363D04"/>
    <w:rsid w:val="00364B8A"/>
    <w:rsid w:val="003651FF"/>
    <w:rsid w:val="0036536A"/>
    <w:rsid w:val="00365E09"/>
    <w:rsid w:val="00366F6D"/>
    <w:rsid w:val="00366FAE"/>
    <w:rsid w:val="0036732E"/>
    <w:rsid w:val="00370184"/>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2FF"/>
    <w:rsid w:val="00381400"/>
    <w:rsid w:val="003825B1"/>
    <w:rsid w:val="00382CAC"/>
    <w:rsid w:val="003830AA"/>
    <w:rsid w:val="003833E3"/>
    <w:rsid w:val="003834FC"/>
    <w:rsid w:val="003838A5"/>
    <w:rsid w:val="00383AA0"/>
    <w:rsid w:val="00383ECB"/>
    <w:rsid w:val="0038430D"/>
    <w:rsid w:val="00384448"/>
    <w:rsid w:val="00384587"/>
    <w:rsid w:val="00384A00"/>
    <w:rsid w:val="003851D8"/>
    <w:rsid w:val="003853A3"/>
    <w:rsid w:val="003854D6"/>
    <w:rsid w:val="003855DF"/>
    <w:rsid w:val="00385852"/>
    <w:rsid w:val="00385A93"/>
    <w:rsid w:val="0038637B"/>
    <w:rsid w:val="003863C4"/>
    <w:rsid w:val="00386BFA"/>
    <w:rsid w:val="003879BD"/>
    <w:rsid w:val="00391637"/>
    <w:rsid w:val="00392D92"/>
    <w:rsid w:val="00392F7C"/>
    <w:rsid w:val="00393CDD"/>
    <w:rsid w:val="00393E5D"/>
    <w:rsid w:val="00394BB3"/>
    <w:rsid w:val="003969D2"/>
    <w:rsid w:val="00396D84"/>
    <w:rsid w:val="00396E39"/>
    <w:rsid w:val="003971CF"/>
    <w:rsid w:val="00397968"/>
    <w:rsid w:val="003A015D"/>
    <w:rsid w:val="003A0412"/>
    <w:rsid w:val="003A0A49"/>
    <w:rsid w:val="003A20E3"/>
    <w:rsid w:val="003A414C"/>
    <w:rsid w:val="003A44BE"/>
    <w:rsid w:val="003A4513"/>
    <w:rsid w:val="003A51BE"/>
    <w:rsid w:val="003A5325"/>
    <w:rsid w:val="003A6D01"/>
    <w:rsid w:val="003A6D45"/>
    <w:rsid w:val="003B0A03"/>
    <w:rsid w:val="003B186F"/>
    <w:rsid w:val="003B1E5C"/>
    <w:rsid w:val="003B2009"/>
    <w:rsid w:val="003B28DE"/>
    <w:rsid w:val="003B2E0F"/>
    <w:rsid w:val="003B427E"/>
    <w:rsid w:val="003B4339"/>
    <w:rsid w:val="003B4608"/>
    <w:rsid w:val="003B4694"/>
    <w:rsid w:val="003B4946"/>
    <w:rsid w:val="003B4C29"/>
    <w:rsid w:val="003B5E34"/>
    <w:rsid w:val="003B7096"/>
    <w:rsid w:val="003B767F"/>
    <w:rsid w:val="003B7B5B"/>
    <w:rsid w:val="003C03BE"/>
    <w:rsid w:val="003C1C01"/>
    <w:rsid w:val="003C25B8"/>
    <w:rsid w:val="003C2885"/>
    <w:rsid w:val="003C2F37"/>
    <w:rsid w:val="003C336C"/>
    <w:rsid w:val="003C339D"/>
    <w:rsid w:val="003C34B3"/>
    <w:rsid w:val="003C35BC"/>
    <w:rsid w:val="003C5044"/>
    <w:rsid w:val="003C5714"/>
    <w:rsid w:val="003C575F"/>
    <w:rsid w:val="003C58F4"/>
    <w:rsid w:val="003C599D"/>
    <w:rsid w:val="003C6167"/>
    <w:rsid w:val="003C618D"/>
    <w:rsid w:val="003C61CD"/>
    <w:rsid w:val="003C625B"/>
    <w:rsid w:val="003C660E"/>
    <w:rsid w:val="003C6D49"/>
    <w:rsid w:val="003C700D"/>
    <w:rsid w:val="003C7A54"/>
    <w:rsid w:val="003C7E92"/>
    <w:rsid w:val="003D0334"/>
    <w:rsid w:val="003D116B"/>
    <w:rsid w:val="003D12C6"/>
    <w:rsid w:val="003D1A7A"/>
    <w:rsid w:val="003D1BA8"/>
    <w:rsid w:val="003D26A0"/>
    <w:rsid w:val="003D2E1F"/>
    <w:rsid w:val="003D37CE"/>
    <w:rsid w:val="003D4281"/>
    <w:rsid w:val="003D466E"/>
    <w:rsid w:val="003D494C"/>
    <w:rsid w:val="003D58D6"/>
    <w:rsid w:val="003D5ECC"/>
    <w:rsid w:val="003D63A7"/>
    <w:rsid w:val="003D7C6D"/>
    <w:rsid w:val="003D7D0D"/>
    <w:rsid w:val="003E02C3"/>
    <w:rsid w:val="003E15DA"/>
    <w:rsid w:val="003E16F9"/>
    <w:rsid w:val="003E22FA"/>
    <w:rsid w:val="003E2724"/>
    <w:rsid w:val="003E2D3F"/>
    <w:rsid w:val="003E3873"/>
    <w:rsid w:val="003E3F98"/>
    <w:rsid w:val="003E4326"/>
    <w:rsid w:val="003E4FF0"/>
    <w:rsid w:val="003E5666"/>
    <w:rsid w:val="003E5BAD"/>
    <w:rsid w:val="003E6146"/>
    <w:rsid w:val="003E6AB4"/>
    <w:rsid w:val="003E6B4C"/>
    <w:rsid w:val="003E6D34"/>
    <w:rsid w:val="003E742C"/>
    <w:rsid w:val="003F08F7"/>
    <w:rsid w:val="003F0E22"/>
    <w:rsid w:val="003F19A6"/>
    <w:rsid w:val="003F2630"/>
    <w:rsid w:val="003F2AD8"/>
    <w:rsid w:val="003F30B8"/>
    <w:rsid w:val="003F37FF"/>
    <w:rsid w:val="003F4B1B"/>
    <w:rsid w:val="003F4D65"/>
    <w:rsid w:val="003F595E"/>
    <w:rsid w:val="003F5B8B"/>
    <w:rsid w:val="003F5B96"/>
    <w:rsid w:val="003F5FE9"/>
    <w:rsid w:val="003F6386"/>
    <w:rsid w:val="003F6668"/>
    <w:rsid w:val="003F66B9"/>
    <w:rsid w:val="003F6B0D"/>
    <w:rsid w:val="003F6CF7"/>
    <w:rsid w:val="003F7157"/>
    <w:rsid w:val="003F7396"/>
    <w:rsid w:val="003F790D"/>
    <w:rsid w:val="004001E0"/>
    <w:rsid w:val="004002B5"/>
    <w:rsid w:val="00400820"/>
    <w:rsid w:val="00400962"/>
    <w:rsid w:val="00400B0E"/>
    <w:rsid w:val="00400FBF"/>
    <w:rsid w:val="00401224"/>
    <w:rsid w:val="00401512"/>
    <w:rsid w:val="0040197F"/>
    <w:rsid w:val="00401FCA"/>
    <w:rsid w:val="004028FA"/>
    <w:rsid w:val="0040326B"/>
    <w:rsid w:val="004049E1"/>
    <w:rsid w:val="00404F06"/>
    <w:rsid w:val="004053DC"/>
    <w:rsid w:val="00406207"/>
    <w:rsid w:val="00406686"/>
    <w:rsid w:val="00406727"/>
    <w:rsid w:val="00407FFC"/>
    <w:rsid w:val="00410586"/>
    <w:rsid w:val="004107E0"/>
    <w:rsid w:val="004115D4"/>
    <w:rsid w:val="00411714"/>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1AF"/>
    <w:rsid w:val="00422E13"/>
    <w:rsid w:val="00423CB6"/>
    <w:rsid w:val="00423CFA"/>
    <w:rsid w:val="004241C2"/>
    <w:rsid w:val="00425334"/>
    <w:rsid w:val="00425F71"/>
    <w:rsid w:val="004260EF"/>
    <w:rsid w:val="004265A8"/>
    <w:rsid w:val="0042678F"/>
    <w:rsid w:val="00426EEF"/>
    <w:rsid w:val="00426F0F"/>
    <w:rsid w:val="004310F5"/>
    <w:rsid w:val="00431728"/>
    <w:rsid w:val="004317BC"/>
    <w:rsid w:val="0043286C"/>
    <w:rsid w:val="00433656"/>
    <w:rsid w:val="00434BE0"/>
    <w:rsid w:val="004352E2"/>
    <w:rsid w:val="0043565B"/>
    <w:rsid w:val="0043649F"/>
    <w:rsid w:val="00436978"/>
    <w:rsid w:val="00436AF4"/>
    <w:rsid w:val="0043712D"/>
    <w:rsid w:val="0043759C"/>
    <w:rsid w:val="00437C2D"/>
    <w:rsid w:val="00437D61"/>
    <w:rsid w:val="00437EEE"/>
    <w:rsid w:val="00437F00"/>
    <w:rsid w:val="00440292"/>
    <w:rsid w:val="0044081C"/>
    <w:rsid w:val="00440E0E"/>
    <w:rsid w:val="00441C26"/>
    <w:rsid w:val="00441D73"/>
    <w:rsid w:val="00441F1F"/>
    <w:rsid w:val="00441FF3"/>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1E23"/>
    <w:rsid w:val="00453B67"/>
    <w:rsid w:val="00453E25"/>
    <w:rsid w:val="0045425F"/>
    <w:rsid w:val="00454F88"/>
    <w:rsid w:val="0045537A"/>
    <w:rsid w:val="0045541F"/>
    <w:rsid w:val="00455459"/>
    <w:rsid w:val="00455934"/>
    <w:rsid w:val="00455D08"/>
    <w:rsid w:val="0045640F"/>
    <w:rsid w:val="00456576"/>
    <w:rsid w:val="0045713D"/>
    <w:rsid w:val="004600FA"/>
    <w:rsid w:val="0046036D"/>
    <w:rsid w:val="00460BBA"/>
    <w:rsid w:val="00462A78"/>
    <w:rsid w:val="00462F4C"/>
    <w:rsid w:val="00462FDF"/>
    <w:rsid w:val="004633A0"/>
    <w:rsid w:val="00463E77"/>
    <w:rsid w:val="004640F5"/>
    <w:rsid w:val="00464504"/>
    <w:rsid w:val="00465156"/>
    <w:rsid w:val="004653E3"/>
    <w:rsid w:val="004660DA"/>
    <w:rsid w:val="00466499"/>
    <w:rsid w:val="004668A2"/>
    <w:rsid w:val="00466ACD"/>
    <w:rsid w:val="00466EFA"/>
    <w:rsid w:val="0046724C"/>
    <w:rsid w:val="00467AE5"/>
    <w:rsid w:val="00470039"/>
    <w:rsid w:val="00470058"/>
    <w:rsid w:val="0047050E"/>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018"/>
    <w:rsid w:val="00485D27"/>
    <w:rsid w:val="00485D7A"/>
    <w:rsid w:val="00485EB3"/>
    <w:rsid w:val="00486172"/>
    <w:rsid w:val="004864ED"/>
    <w:rsid w:val="00486D8F"/>
    <w:rsid w:val="0048749D"/>
    <w:rsid w:val="00487650"/>
    <w:rsid w:val="004902CA"/>
    <w:rsid w:val="00490421"/>
    <w:rsid w:val="00490634"/>
    <w:rsid w:val="0049107F"/>
    <w:rsid w:val="00491452"/>
    <w:rsid w:val="004924CC"/>
    <w:rsid w:val="00492862"/>
    <w:rsid w:val="0049293B"/>
    <w:rsid w:val="00492CDC"/>
    <w:rsid w:val="00493823"/>
    <w:rsid w:val="00493BC5"/>
    <w:rsid w:val="0049461A"/>
    <w:rsid w:val="00494A8B"/>
    <w:rsid w:val="00494DAF"/>
    <w:rsid w:val="00494FB9"/>
    <w:rsid w:val="004951DC"/>
    <w:rsid w:val="0049553D"/>
    <w:rsid w:val="004967FB"/>
    <w:rsid w:val="00496DF5"/>
    <w:rsid w:val="00497641"/>
    <w:rsid w:val="00497788"/>
    <w:rsid w:val="0049784F"/>
    <w:rsid w:val="00497AAA"/>
    <w:rsid w:val="00497BB8"/>
    <w:rsid w:val="00497D3B"/>
    <w:rsid w:val="004A0FA9"/>
    <w:rsid w:val="004A11C7"/>
    <w:rsid w:val="004A1967"/>
    <w:rsid w:val="004A2809"/>
    <w:rsid w:val="004A2C16"/>
    <w:rsid w:val="004A31C2"/>
    <w:rsid w:val="004A32CA"/>
    <w:rsid w:val="004A32F4"/>
    <w:rsid w:val="004A343B"/>
    <w:rsid w:val="004A45FE"/>
    <w:rsid w:val="004A4B78"/>
    <w:rsid w:val="004A5EBF"/>
    <w:rsid w:val="004A6295"/>
    <w:rsid w:val="004A7ED0"/>
    <w:rsid w:val="004B009C"/>
    <w:rsid w:val="004B14B8"/>
    <w:rsid w:val="004B1BF6"/>
    <w:rsid w:val="004B1CD4"/>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C7CC5"/>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28"/>
    <w:rsid w:val="004E0784"/>
    <w:rsid w:val="004E08EB"/>
    <w:rsid w:val="004E11B4"/>
    <w:rsid w:val="004E1A74"/>
    <w:rsid w:val="004E22D6"/>
    <w:rsid w:val="004E24BF"/>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6AC"/>
    <w:rsid w:val="004F2724"/>
    <w:rsid w:val="004F3230"/>
    <w:rsid w:val="004F342B"/>
    <w:rsid w:val="004F375A"/>
    <w:rsid w:val="004F39E7"/>
    <w:rsid w:val="004F3A85"/>
    <w:rsid w:val="004F418E"/>
    <w:rsid w:val="004F438B"/>
    <w:rsid w:val="004F461C"/>
    <w:rsid w:val="004F4664"/>
    <w:rsid w:val="004F4FF4"/>
    <w:rsid w:val="004F5C7E"/>
    <w:rsid w:val="004F5EF0"/>
    <w:rsid w:val="004F68C3"/>
    <w:rsid w:val="004F69EE"/>
    <w:rsid w:val="004F6AE0"/>
    <w:rsid w:val="004F7010"/>
    <w:rsid w:val="004F7226"/>
    <w:rsid w:val="0050003B"/>
    <w:rsid w:val="005004DE"/>
    <w:rsid w:val="00500794"/>
    <w:rsid w:val="00502B99"/>
    <w:rsid w:val="00502F01"/>
    <w:rsid w:val="005037DF"/>
    <w:rsid w:val="005038B1"/>
    <w:rsid w:val="00503D7C"/>
    <w:rsid w:val="00504254"/>
    <w:rsid w:val="0050471B"/>
    <w:rsid w:val="0050475D"/>
    <w:rsid w:val="00504DA4"/>
    <w:rsid w:val="005058B5"/>
    <w:rsid w:val="00505B7F"/>
    <w:rsid w:val="005063B3"/>
    <w:rsid w:val="0050676E"/>
    <w:rsid w:val="00506A71"/>
    <w:rsid w:val="00507005"/>
    <w:rsid w:val="00507E0B"/>
    <w:rsid w:val="0051008B"/>
    <w:rsid w:val="00511362"/>
    <w:rsid w:val="005117C5"/>
    <w:rsid w:val="005123FD"/>
    <w:rsid w:val="00512542"/>
    <w:rsid w:val="0051276E"/>
    <w:rsid w:val="005128E2"/>
    <w:rsid w:val="005128F1"/>
    <w:rsid w:val="00512ABA"/>
    <w:rsid w:val="005130C0"/>
    <w:rsid w:val="00513551"/>
    <w:rsid w:val="00513F46"/>
    <w:rsid w:val="00514135"/>
    <w:rsid w:val="005142B4"/>
    <w:rsid w:val="00515454"/>
    <w:rsid w:val="005157AF"/>
    <w:rsid w:val="00517119"/>
    <w:rsid w:val="00517B42"/>
    <w:rsid w:val="005201B6"/>
    <w:rsid w:val="00520214"/>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6EF"/>
    <w:rsid w:val="005337A3"/>
    <w:rsid w:val="0053519A"/>
    <w:rsid w:val="00535999"/>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854"/>
    <w:rsid w:val="00550A53"/>
    <w:rsid w:val="00550AD7"/>
    <w:rsid w:val="00553EFF"/>
    <w:rsid w:val="00554151"/>
    <w:rsid w:val="005546A0"/>
    <w:rsid w:val="005549B0"/>
    <w:rsid w:val="00555825"/>
    <w:rsid w:val="005561F2"/>
    <w:rsid w:val="00556631"/>
    <w:rsid w:val="00557248"/>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0C90"/>
    <w:rsid w:val="00571D82"/>
    <w:rsid w:val="0057204B"/>
    <w:rsid w:val="0057244D"/>
    <w:rsid w:val="00573439"/>
    <w:rsid w:val="005734D3"/>
    <w:rsid w:val="00573CF9"/>
    <w:rsid w:val="005741E3"/>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63"/>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0130"/>
    <w:rsid w:val="005A10F9"/>
    <w:rsid w:val="005A1809"/>
    <w:rsid w:val="005A2146"/>
    <w:rsid w:val="005A33FB"/>
    <w:rsid w:val="005A438A"/>
    <w:rsid w:val="005A473E"/>
    <w:rsid w:val="005A4770"/>
    <w:rsid w:val="005A575E"/>
    <w:rsid w:val="005A59F3"/>
    <w:rsid w:val="005A5CFC"/>
    <w:rsid w:val="005A5DC9"/>
    <w:rsid w:val="005A6234"/>
    <w:rsid w:val="005A6447"/>
    <w:rsid w:val="005A69C5"/>
    <w:rsid w:val="005A6EF5"/>
    <w:rsid w:val="005A76F6"/>
    <w:rsid w:val="005A77CA"/>
    <w:rsid w:val="005A77E6"/>
    <w:rsid w:val="005A7D15"/>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6AE9"/>
    <w:rsid w:val="005B7299"/>
    <w:rsid w:val="005C049E"/>
    <w:rsid w:val="005C0DA8"/>
    <w:rsid w:val="005C0FEA"/>
    <w:rsid w:val="005C192B"/>
    <w:rsid w:val="005C1C2F"/>
    <w:rsid w:val="005C23B8"/>
    <w:rsid w:val="005C2773"/>
    <w:rsid w:val="005C27F0"/>
    <w:rsid w:val="005C28B0"/>
    <w:rsid w:val="005C29DC"/>
    <w:rsid w:val="005C3C37"/>
    <w:rsid w:val="005C40B8"/>
    <w:rsid w:val="005C4B7C"/>
    <w:rsid w:val="005C641D"/>
    <w:rsid w:val="005C687C"/>
    <w:rsid w:val="005C69C7"/>
    <w:rsid w:val="005C6BCB"/>
    <w:rsid w:val="005C6D82"/>
    <w:rsid w:val="005C7293"/>
    <w:rsid w:val="005D0376"/>
    <w:rsid w:val="005D0C4F"/>
    <w:rsid w:val="005D0DC2"/>
    <w:rsid w:val="005D2504"/>
    <w:rsid w:val="005D29DD"/>
    <w:rsid w:val="005D2C94"/>
    <w:rsid w:val="005D2DB1"/>
    <w:rsid w:val="005D3064"/>
    <w:rsid w:val="005D3295"/>
    <w:rsid w:val="005D4755"/>
    <w:rsid w:val="005D4E1E"/>
    <w:rsid w:val="005D5375"/>
    <w:rsid w:val="005D55CE"/>
    <w:rsid w:val="005D5C33"/>
    <w:rsid w:val="005D6243"/>
    <w:rsid w:val="005D64B8"/>
    <w:rsid w:val="005D65D3"/>
    <w:rsid w:val="005D69AB"/>
    <w:rsid w:val="005D6DB3"/>
    <w:rsid w:val="005D6E07"/>
    <w:rsid w:val="005D6FA1"/>
    <w:rsid w:val="005D7383"/>
    <w:rsid w:val="005D749E"/>
    <w:rsid w:val="005D7ADA"/>
    <w:rsid w:val="005D7DCC"/>
    <w:rsid w:val="005E03E0"/>
    <w:rsid w:val="005E13D8"/>
    <w:rsid w:val="005E13EA"/>
    <w:rsid w:val="005E146D"/>
    <w:rsid w:val="005E22D2"/>
    <w:rsid w:val="005E3CB7"/>
    <w:rsid w:val="005E3E1A"/>
    <w:rsid w:val="005E4752"/>
    <w:rsid w:val="005E53DD"/>
    <w:rsid w:val="005E5647"/>
    <w:rsid w:val="005E5F50"/>
    <w:rsid w:val="005E63F8"/>
    <w:rsid w:val="005E650A"/>
    <w:rsid w:val="005E685E"/>
    <w:rsid w:val="005F120F"/>
    <w:rsid w:val="005F17E1"/>
    <w:rsid w:val="005F1A7E"/>
    <w:rsid w:val="005F1BB9"/>
    <w:rsid w:val="005F25BD"/>
    <w:rsid w:val="005F29DC"/>
    <w:rsid w:val="005F3C32"/>
    <w:rsid w:val="005F3F55"/>
    <w:rsid w:val="005F4756"/>
    <w:rsid w:val="005F47A7"/>
    <w:rsid w:val="005F47D0"/>
    <w:rsid w:val="005F4A55"/>
    <w:rsid w:val="005F4AA7"/>
    <w:rsid w:val="005F5763"/>
    <w:rsid w:val="005F6029"/>
    <w:rsid w:val="005F6B11"/>
    <w:rsid w:val="005F7514"/>
    <w:rsid w:val="005F794B"/>
    <w:rsid w:val="006000F6"/>
    <w:rsid w:val="00601257"/>
    <w:rsid w:val="0060169B"/>
    <w:rsid w:val="006016A8"/>
    <w:rsid w:val="00601BE7"/>
    <w:rsid w:val="00601E69"/>
    <w:rsid w:val="006026E0"/>
    <w:rsid w:val="006028AE"/>
    <w:rsid w:val="006033CB"/>
    <w:rsid w:val="00603554"/>
    <w:rsid w:val="00603F06"/>
    <w:rsid w:val="0060421A"/>
    <w:rsid w:val="0060449F"/>
    <w:rsid w:val="00604783"/>
    <w:rsid w:val="00604BCF"/>
    <w:rsid w:val="00605229"/>
    <w:rsid w:val="006067D9"/>
    <w:rsid w:val="006101D5"/>
    <w:rsid w:val="00610705"/>
    <w:rsid w:val="006114CA"/>
    <w:rsid w:val="00611B62"/>
    <w:rsid w:val="00612265"/>
    <w:rsid w:val="0061268A"/>
    <w:rsid w:val="0061360A"/>
    <w:rsid w:val="00613893"/>
    <w:rsid w:val="00614641"/>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0D1B"/>
    <w:rsid w:val="006312BA"/>
    <w:rsid w:val="006312D6"/>
    <w:rsid w:val="0063144C"/>
    <w:rsid w:val="006315B4"/>
    <w:rsid w:val="00631BFB"/>
    <w:rsid w:val="006320FD"/>
    <w:rsid w:val="006323EB"/>
    <w:rsid w:val="00632C5A"/>
    <w:rsid w:val="00634402"/>
    <w:rsid w:val="006345DE"/>
    <w:rsid w:val="00635150"/>
    <w:rsid w:val="00635794"/>
    <w:rsid w:val="00635CD2"/>
    <w:rsid w:val="0063609A"/>
    <w:rsid w:val="0063626D"/>
    <w:rsid w:val="00636A57"/>
    <w:rsid w:val="006377CA"/>
    <w:rsid w:val="00637B95"/>
    <w:rsid w:val="00640562"/>
    <w:rsid w:val="00640565"/>
    <w:rsid w:val="0064076D"/>
    <w:rsid w:val="00640A79"/>
    <w:rsid w:val="0064190E"/>
    <w:rsid w:val="00642105"/>
    <w:rsid w:val="006422BC"/>
    <w:rsid w:val="00642542"/>
    <w:rsid w:val="006431AB"/>
    <w:rsid w:val="00643B3F"/>
    <w:rsid w:val="00644956"/>
    <w:rsid w:val="00644BB1"/>
    <w:rsid w:val="00645008"/>
    <w:rsid w:val="00645D98"/>
    <w:rsid w:val="00646EB8"/>
    <w:rsid w:val="00647115"/>
    <w:rsid w:val="00647DD3"/>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1E4"/>
    <w:rsid w:val="006728F3"/>
    <w:rsid w:val="00672E34"/>
    <w:rsid w:val="00674020"/>
    <w:rsid w:val="00674D69"/>
    <w:rsid w:val="00675AB7"/>
    <w:rsid w:val="00676251"/>
    <w:rsid w:val="006763B2"/>
    <w:rsid w:val="006763D9"/>
    <w:rsid w:val="00677411"/>
    <w:rsid w:val="00677D6D"/>
    <w:rsid w:val="006801E8"/>
    <w:rsid w:val="0068111F"/>
    <w:rsid w:val="00681254"/>
    <w:rsid w:val="00681F56"/>
    <w:rsid w:val="00682010"/>
    <w:rsid w:val="006820AC"/>
    <w:rsid w:val="00682481"/>
    <w:rsid w:val="00682B3F"/>
    <w:rsid w:val="00683DA9"/>
    <w:rsid w:val="00683F1A"/>
    <w:rsid w:val="00683FD8"/>
    <w:rsid w:val="0068450E"/>
    <w:rsid w:val="00684775"/>
    <w:rsid w:val="00684908"/>
    <w:rsid w:val="006849AA"/>
    <w:rsid w:val="00684E4D"/>
    <w:rsid w:val="0068504D"/>
    <w:rsid w:val="00685395"/>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35AA"/>
    <w:rsid w:val="00694174"/>
    <w:rsid w:val="00695713"/>
    <w:rsid w:val="00695E1B"/>
    <w:rsid w:val="00696A1E"/>
    <w:rsid w:val="00696DBE"/>
    <w:rsid w:val="00697318"/>
    <w:rsid w:val="006975B1"/>
    <w:rsid w:val="00697701"/>
    <w:rsid w:val="00697717"/>
    <w:rsid w:val="006A0867"/>
    <w:rsid w:val="006A133A"/>
    <w:rsid w:val="006A1D84"/>
    <w:rsid w:val="006A1FE8"/>
    <w:rsid w:val="006A274B"/>
    <w:rsid w:val="006A2D8D"/>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647"/>
    <w:rsid w:val="006B6B93"/>
    <w:rsid w:val="006B6D64"/>
    <w:rsid w:val="006B6D74"/>
    <w:rsid w:val="006B6E7B"/>
    <w:rsid w:val="006C026C"/>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442"/>
    <w:rsid w:val="006C6DCA"/>
    <w:rsid w:val="006C6EEC"/>
    <w:rsid w:val="006C6F6F"/>
    <w:rsid w:val="006C6F8B"/>
    <w:rsid w:val="006D00B6"/>
    <w:rsid w:val="006D0525"/>
    <w:rsid w:val="006D0615"/>
    <w:rsid w:val="006D0797"/>
    <w:rsid w:val="006D0B77"/>
    <w:rsid w:val="006D0F94"/>
    <w:rsid w:val="006D0FFC"/>
    <w:rsid w:val="006D15AD"/>
    <w:rsid w:val="006D17CA"/>
    <w:rsid w:val="006D227F"/>
    <w:rsid w:val="006D2F7A"/>
    <w:rsid w:val="006D3665"/>
    <w:rsid w:val="006D39C4"/>
    <w:rsid w:val="006D3EF1"/>
    <w:rsid w:val="006D4448"/>
    <w:rsid w:val="006D5043"/>
    <w:rsid w:val="006D6518"/>
    <w:rsid w:val="006D72BC"/>
    <w:rsid w:val="006D7AB4"/>
    <w:rsid w:val="006D7B9B"/>
    <w:rsid w:val="006D7C94"/>
    <w:rsid w:val="006D7CF0"/>
    <w:rsid w:val="006D7E6A"/>
    <w:rsid w:val="006E00AB"/>
    <w:rsid w:val="006E012A"/>
    <w:rsid w:val="006E08EB"/>
    <w:rsid w:val="006E113F"/>
    <w:rsid w:val="006E216D"/>
    <w:rsid w:val="006E2230"/>
    <w:rsid w:val="006E2CE0"/>
    <w:rsid w:val="006E3785"/>
    <w:rsid w:val="006E3FB3"/>
    <w:rsid w:val="006E480E"/>
    <w:rsid w:val="006E4C38"/>
    <w:rsid w:val="006E53EC"/>
    <w:rsid w:val="006E652B"/>
    <w:rsid w:val="006E677D"/>
    <w:rsid w:val="006F05FD"/>
    <w:rsid w:val="006F0BEB"/>
    <w:rsid w:val="006F0E6D"/>
    <w:rsid w:val="006F1A0F"/>
    <w:rsid w:val="006F1A4A"/>
    <w:rsid w:val="006F1C42"/>
    <w:rsid w:val="006F1C46"/>
    <w:rsid w:val="006F25BB"/>
    <w:rsid w:val="006F2A7D"/>
    <w:rsid w:val="006F2DD3"/>
    <w:rsid w:val="006F309D"/>
    <w:rsid w:val="006F38FF"/>
    <w:rsid w:val="006F49A1"/>
    <w:rsid w:val="006F5516"/>
    <w:rsid w:val="006F5E9D"/>
    <w:rsid w:val="006F6575"/>
    <w:rsid w:val="006F6BB6"/>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07B6D"/>
    <w:rsid w:val="00710249"/>
    <w:rsid w:val="00710C30"/>
    <w:rsid w:val="00710D3F"/>
    <w:rsid w:val="00711C6E"/>
    <w:rsid w:val="00712691"/>
    <w:rsid w:val="00712A20"/>
    <w:rsid w:val="00712EBB"/>
    <w:rsid w:val="007136DA"/>
    <w:rsid w:val="00713F8B"/>
    <w:rsid w:val="0071512A"/>
    <w:rsid w:val="00715D1D"/>
    <w:rsid w:val="00715DDD"/>
    <w:rsid w:val="00716232"/>
    <w:rsid w:val="00717B30"/>
    <w:rsid w:val="007202C3"/>
    <w:rsid w:val="007209DE"/>
    <w:rsid w:val="00720B25"/>
    <w:rsid w:val="00721ACF"/>
    <w:rsid w:val="00721BDB"/>
    <w:rsid w:val="00722004"/>
    <w:rsid w:val="00722EA0"/>
    <w:rsid w:val="007230FF"/>
    <w:rsid w:val="00723169"/>
    <w:rsid w:val="00723400"/>
    <w:rsid w:val="0072357A"/>
    <w:rsid w:val="00724FFA"/>
    <w:rsid w:val="007258A8"/>
    <w:rsid w:val="00725D3B"/>
    <w:rsid w:val="00726545"/>
    <w:rsid w:val="00726921"/>
    <w:rsid w:val="00726E3F"/>
    <w:rsid w:val="00726F8A"/>
    <w:rsid w:val="007272BE"/>
    <w:rsid w:val="00727531"/>
    <w:rsid w:val="00730373"/>
    <w:rsid w:val="007314F9"/>
    <w:rsid w:val="007318BC"/>
    <w:rsid w:val="00732150"/>
    <w:rsid w:val="007327C5"/>
    <w:rsid w:val="00732EE0"/>
    <w:rsid w:val="00733125"/>
    <w:rsid w:val="0073409E"/>
    <w:rsid w:val="00734B04"/>
    <w:rsid w:val="00734E03"/>
    <w:rsid w:val="00734EE4"/>
    <w:rsid w:val="0073507B"/>
    <w:rsid w:val="0073510C"/>
    <w:rsid w:val="00736359"/>
    <w:rsid w:val="0073635A"/>
    <w:rsid w:val="00736459"/>
    <w:rsid w:val="00740C9B"/>
    <w:rsid w:val="00742D04"/>
    <w:rsid w:val="00743017"/>
    <w:rsid w:val="00743D3F"/>
    <w:rsid w:val="0074400F"/>
    <w:rsid w:val="007449A6"/>
    <w:rsid w:val="0074522D"/>
    <w:rsid w:val="00746D28"/>
    <w:rsid w:val="00747749"/>
    <w:rsid w:val="00747EFA"/>
    <w:rsid w:val="007501BF"/>
    <w:rsid w:val="00750208"/>
    <w:rsid w:val="00751770"/>
    <w:rsid w:val="00752256"/>
    <w:rsid w:val="00752EFA"/>
    <w:rsid w:val="007531D9"/>
    <w:rsid w:val="0075388B"/>
    <w:rsid w:val="007542D4"/>
    <w:rsid w:val="0075536B"/>
    <w:rsid w:val="00755762"/>
    <w:rsid w:val="007558FF"/>
    <w:rsid w:val="00755C3A"/>
    <w:rsid w:val="00755E4A"/>
    <w:rsid w:val="00756033"/>
    <w:rsid w:val="007563CA"/>
    <w:rsid w:val="0075702F"/>
    <w:rsid w:val="0075734D"/>
    <w:rsid w:val="00757DBC"/>
    <w:rsid w:val="00760AD0"/>
    <w:rsid w:val="00761021"/>
    <w:rsid w:val="0076113E"/>
    <w:rsid w:val="00761338"/>
    <w:rsid w:val="00761A10"/>
    <w:rsid w:val="00761CBA"/>
    <w:rsid w:val="007637E2"/>
    <w:rsid w:val="0076432A"/>
    <w:rsid w:val="007646F7"/>
    <w:rsid w:val="00764730"/>
    <w:rsid w:val="00764E8C"/>
    <w:rsid w:val="00765351"/>
    <w:rsid w:val="007657BA"/>
    <w:rsid w:val="00771833"/>
    <w:rsid w:val="007718FD"/>
    <w:rsid w:val="0077204A"/>
    <w:rsid w:val="0077242F"/>
    <w:rsid w:val="0077279B"/>
    <w:rsid w:val="007733A5"/>
    <w:rsid w:val="007739A2"/>
    <w:rsid w:val="00773C68"/>
    <w:rsid w:val="00773E4B"/>
    <w:rsid w:val="0077487B"/>
    <w:rsid w:val="007748DC"/>
    <w:rsid w:val="00774CE3"/>
    <w:rsid w:val="00774EE9"/>
    <w:rsid w:val="00775AFE"/>
    <w:rsid w:val="0077663D"/>
    <w:rsid w:val="007804D2"/>
    <w:rsid w:val="007807E5"/>
    <w:rsid w:val="00780A9D"/>
    <w:rsid w:val="00781088"/>
    <w:rsid w:val="007813C0"/>
    <w:rsid w:val="007816CB"/>
    <w:rsid w:val="007818DE"/>
    <w:rsid w:val="00781E5B"/>
    <w:rsid w:val="00782457"/>
    <w:rsid w:val="007825C2"/>
    <w:rsid w:val="0078388B"/>
    <w:rsid w:val="00784555"/>
    <w:rsid w:val="007847E3"/>
    <w:rsid w:val="007847E7"/>
    <w:rsid w:val="00784943"/>
    <w:rsid w:val="00786415"/>
    <w:rsid w:val="00786CA7"/>
    <w:rsid w:val="00786EEF"/>
    <w:rsid w:val="00787887"/>
    <w:rsid w:val="00790167"/>
    <w:rsid w:val="007904B1"/>
    <w:rsid w:val="00791C04"/>
    <w:rsid w:val="00791CA6"/>
    <w:rsid w:val="00791CF0"/>
    <w:rsid w:val="0079206F"/>
    <w:rsid w:val="00792126"/>
    <w:rsid w:val="00792599"/>
    <w:rsid w:val="00793197"/>
    <w:rsid w:val="007931EB"/>
    <w:rsid w:val="0079326B"/>
    <w:rsid w:val="0079407D"/>
    <w:rsid w:val="007947F9"/>
    <w:rsid w:val="007949DF"/>
    <w:rsid w:val="007957E4"/>
    <w:rsid w:val="0079583F"/>
    <w:rsid w:val="0079627B"/>
    <w:rsid w:val="00796548"/>
    <w:rsid w:val="00796AE5"/>
    <w:rsid w:val="00797D90"/>
    <w:rsid w:val="007A12C5"/>
    <w:rsid w:val="007A15AA"/>
    <w:rsid w:val="007A1966"/>
    <w:rsid w:val="007A22A8"/>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821"/>
    <w:rsid w:val="007B4A52"/>
    <w:rsid w:val="007B4F33"/>
    <w:rsid w:val="007B5916"/>
    <w:rsid w:val="007B5C0F"/>
    <w:rsid w:val="007B683D"/>
    <w:rsid w:val="007B6CFA"/>
    <w:rsid w:val="007B74B6"/>
    <w:rsid w:val="007B78C0"/>
    <w:rsid w:val="007C0414"/>
    <w:rsid w:val="007C093E"/>
    <w:rsid w:val="007C0EF5"/>
    <w:rsid w:val="007C101A"/>
    <w:rsid w:val="007C1BFD"/>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D66"/>
    <w:rsid w:val="007D5EB6"/>
    <w:rsid w:val="007D6A2A"/>
    <w:rsid w:val="007D6BCA"/>
    <w:rsid w:val="007D736C"/>
    <w:rsid w:val="007D76CE"/>
    <w:rsid w:val="007D7A7E"/>
    <w:rsid w:val="007E054C"/>
    <w:rsid w:val="007E069B"/>
    <w:rsid w:val="007E06D1"/>
    <w:rsid w:val="007E0F79"/>
    <w:rsid w:val="007E110F"/>
    <w:rsid w:val="007E1814"/>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16"/>
    <w:rsid w:val="007E778C"/>
    <w:rsid w:val="007E7E52"/>
    <w:rsid w:val="007F03EF"/>
    <w:rsid w:val="007F044C"/>
    <w:rsid w:val="007F0B5A"/>
    <w:rsid w:val="007F11AE"/>
    <w:rsid w:val="007F153F"/>
    <w:rsid w:val="007F2488"/>
    <w:rsid w:val="007F2CAA"/>
    <w:rsid w:val="007F3AE8"/>
    <w:rsid w:val="007F3CD7"/>
    <w:rsid w:val="007F3D58"/>
    <w:rsid w:val="007F4BFE"/>
    <w:rsid w:val="007F58C6"/>
    <w:rsid w:val="007F61DB"/>
    <w:rsid w:val="007F75C3"/>
    <w:rsid w:val="007F7FA6"/>
    <w:rsid w:val="008003E2"/>
    <w:rsid w:val="00800454"/>
    <w:rsid w:val="00801BB1"/>
    <w:rsid w:val="00801CC8"/>
    <w:rsid w:val="0080358F"/>
    <w:rsid w:val="00803AD3"/>
    <w:rsid w:val="00803D1D"/>
    <w:rsid w:val="00804D92"/>
    <w:rsid w:val="00805148"/>
    <w:rsid w:val="00805E6D"/>
    <w:rsid w:val="00806244"/>
    <w:rsid w:val="008065DD"/>
    <w:rsid w:val="00806DCB"/>
    <w:rsid w:val="00806E17"/>
    <w:rsid w:val="008077C8"/>
    <w:rsid w:val="00807946"/>
    <w:rsid w:val="00810035"/>
    <w:rsid w:val="0081055C"/>
    <w:rsid w:val="00810E93"/>
    <w:rsid w:val="008115DC"/>
    <w:rsid w:val="00811616"/>
    <w:rsid w:val="00811AEE"/>
    <w:rsid w:val="00811E92"/>
    <w:rsid w:val="00811FFB"/>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753"/>
    <w:rsid w:val="00825981"/>
    <w:rsid w:val="00825BEB"/>
    <w:rsid w:val="00826229"/>
    <w:rsid w:val="008267E2"/>
    <w:rsid w:val="00826AA5"/>
    <w:rsid w:val="00827684"/>
    <w:rsid w:val="00827942"/>
    <w:rsid w:val="00827BCC"/>
    <w:rsid w:val="008312D4"/>
    <w:rsid w:val="0083201E"/>
    <w:rsid w:val="008326D8"/>
    <w:rsid w:val="00832C99"/>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47ECF"/>
    <w:rsid w:val="00851B09"/>
    <w:rsid w:val="008523C9"/>
    <w:rsid w:val="00854117"/>
    <w:rsid w:val="008547DF"/>
    <w:rsid w:val="00854AF8"/>
    <w:rsid w:val="00855752"/>
    <w:rsid w:val="0085590F"/>
    <w:rsid w:val="00855D33"/>
    <w:rsid w:val="008562B3"/>
    <w:rsid w:val="008563ED"/>
    <w:rsid w:val="00857154"/>
    <w:rsid w:val="008572FB"/>
    <w:rsid w:val="00857F8B"/>
    <w:rsid w:val="00860791"/>
    <w:rsid w:val="00860906"/>
    <w:rsid w:val="00860FD0"/>
    <w:rsid w:val="00861099"/>
    <w:rsid w:val="00861241"/>
    <w:rsid w:val="00861B0D"/>
    <w:rsid w:val="00862CE7"/>
    <w:rsid w:val="0086407C"/>
    <w:rsid w:val="00864A33"/>
    <w:rsid w:val="00865452"/>
    <w:rsid w:val="0086556C"/>
    <w:rsid w:val="00865D2B"/>
    <w:rsid w:val="0086613F"/>
    <w:rsid w:val="0086645E"/>
    <w:rsid w:val="0086673E"/>
    <w:rsid w:val="00866EBD"/>
    <w:rsid w:val="00866F08"/>
    <w:rsid w:val="008674B3"/>
    <w:rsid w:val="00867E3B"/>
    <w:rsid w:val="00867F36"/>
    <w:rsid w:val="0087030F"/>
    <w:rsid w:val="008707B8"/>
    <w:rsid w:val="008708B6"/>
    <w:rsid w:val="00871ABA"/>
    <w:rsid w:val="00872471"/>
    <w:rsid w:val="0087286C"/>
    <w:rsid w:val="00872F45"/>
    <w:rsid w:val="00873403"/>
    <w:rsid w:val="00873D3B"/>
    <w:rsid w:val="008747AA"/>
    <w:rsid w:val="00875C29"/>
    <w:rsid w:val="00875FA4"/>
    <w:rsid w:val="00876555"/>
    <w:rsid w:val="0087666A"/>
    <w:rsid w:val="008770FA"/>
    <w:rsid w:val="008773A3"/>
    <w:rsid w:val="008776C8"/>
    <w:rsid w:val="00880A9B"/>
    <w:rsid w:val="00880DBE"/>
    <w:rsid w:val="00882368"/>
    <w:rsid w:val="00882CC7"/>
    <w:rsid w:val="00883A26"/>
    <w:rsid w:val="008842B9"/>
    <w:rsid w:val="00884F1D"/>
    <w:rsid w:val="008851C9"/>
    <w:rsid w:val="00885A33"/>
    <w:rsid w:val="00885E2E"/>
    <w:rsid w:val="0088600B"/>
    <w:rsid w:val="0088646A"/>
    <w:rsid w:val="008867C9"/>
    <w:rsid w:val="00886FAA"/>
    <w:rsid w:val="008873EE"/>
    <w:rsid w:val="0088761C"/>
    <w:rsid w:val="008876B1"/>
    <w:rsid w:val="008876DC"/>
    <w:rsid w:val="00887F25"/>
    <w:rsid w:val="00890423"/>
    <w:rsid w:val="008904F1"/>
    <w:rsid w:val="00890E04"/>
    <w:rsid w:val="00891053"/>
    <w:rsid w:val="008916FC"/>
    <w:rsid w:val="00892569"/>
    <w:rsid w:val="0089316F"/>
    <w:rsid w:val="00893777"/>
    <w:rsid w:val="008944F2"/>
    <w:rsid w:val="00894AAB"/>
    <w:rsid w:val="00895141"/>
    <w:rsid w:val="00895565"/>
    <w:rsid w:val="00896551"/>
    <w:rsid w:val="008966B5"/>
    <w:rsid w:val="00896AAE"/>
    <w:rsid w:val="00896E57"/>
    <w:rsid w:val="00897F12"/>
    <w:rsid w:val="008A0090"/>
    <w:rsid w:val="008A0323"/>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69D1"/>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4308"/>
    <w:rsid w:val="008C4B34"/>
    <w:rsid w:val="008C5031"/>
    <w:rsid w:val="008C514A"/>
    <w:rsid w:val="008C5A34"/>
    <w:rsid w:val="008C5B53"/>
    <w:rsid w:val="008C6197"/>
    <w:rsid w:val="008D014D"/>
    <w:rsid w:val="008D05D9"/>
    <w:rsid w:val="008D06DB"/>
    <w:rsid w:val="008D13E2"/>
    <w:rsid w:val="008D14EF"/>
    <w:rsid w:val="008D15AE"/>
    <w:rsid w:val="008D1E62"/>
    <w:rsid w:val="008D1F5E"/>
    <w:rsid w:val="008D3752"/>
    <w:rsid w:val="008D38A5"/>
    <w:rsid w:val="008D3E0A"/>
    <w:rsid w:val="008D419D"/>
    <w:rsid w:val="008D4804"/>
    <w:rsid w:val="008D53DD"/>
    <w:rsid w:val="008D6902"/>
    <w:rsid w:val="008D6D1A"/>
    <w:rsid w:val="008D6D61"/>
    <w:rsid w:val="008E02F4"/>
    <w:rsid w:val="008E0A7C"/>
    <w:rsid w:val="008E0D24"/>
    <w:rsid w:val="008E202D"/>
    <w:rsid w:val="008E25CB"/>
    <w:rsid w:val="008E2649"/>
    <w:rsid w:val="008E2700"/>
    <w:rsid w:val="008E373A"/>
    <w:rsid w:val="008E405A"/>
    <w:rsid w:val="008E4D03"/>
    <w:rsid w:val="008E584B"/>
    <w:rsid w:val="008E5A9A"/>
    <w:rsid w:val="008E6324"/>
    <w:rsid w:val="008E6516"/>
    <w:rsid w:val="008E733F"/>
    <w:rsid w:val="008E73C3"/>
    <w:rsid w:val="008E747E"/>
    <w:rsid w:val="008E76CD"/>
    <w:rsid w:val="008E793B"/>
    <w:rsid w:val="008E7BF8"/>
    <w:rsid w:val="008E7F03"/>
    <w:rsid w:val="008F111C"/>
    <w:rsid w:val="008F1277"/>
    <w:rsid w:val="008F16B5"/>
    <w:rsid w:val="008F26E4"/>
    <w:rsid w:val="008F3CBF"/>
    <w:rsid w:val="008F4ACB"/>
    <w:rsid w:val="008F4F1A"/>
    <w:rsid w:val="008F4FA3"/>
    <w:rsid w:val="008F5316"/>
    <w:rsid w:val="008F54CA"/>
    <w:rsid w:val="008F624C"/>
    <w:rsid w:val="008F6C8C"/>
    <w:rsid w:val="008F7420"/>
    <w:rsid w:val="008F7E05"/>
    <w:rsid w:val="0090194A"/>
    <w:rsid w:val="00901E88"/>
    <w:rsid w:val="009021F7"/>
    <w:rsid w:val="00902990"/>
    <w:rsid w:val="00903CB5"/>
    <w:rsid w:val="00904228"/>
    <w:rsid w:val="009057D0"/>
    <w:rsid w:val="009057E6"/>
    <w:rsid w:val="00905B8C"/>
    <w:rsid w:val="00905F47"/>
    <w:rsid w:val="00906610"/>
    <w:rsid w:val="009066EB"/>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213"/>
    <w:rsid w:val="00916396"/>
    <w:rsid w:val="00916890"/>
    <w:rsid w:val="00916BEB"/>
    <w:rsid w:val="00916D17"/>
    <w:rsid w:val="00916E81"/>
    <w:rsid w:val="00917EA1"/>
    <w:rsid w:val="00920BA5"/>
    <w:rsid w:val="0092102F"/>
    <w:rsid w:val="0092147B"/>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99D"/>
    <w:rsid w:val="00933E78"/>
    <w:rsid w:val="00933EA1"/>
    <w:rsid w:val="0093692B"/>
    <w:rsid w:val="00937475"/>
    <w:rsid w:val="0093755F"/>
    <w:rsid w:val="0093772D"/>
    <w:rsid w:val="009405DF"/>
    <w:rsid w:val="00940FF8"/>
    <w:rsid w:val="0094166C"/>
    <w:rsid w:val="009418D0"/>
    <w:rsid w:val="00941E9E"/>
    <w:rsid w:val="00941EE2"/>
    <w:rsid w:val="00941F34"/>
    <w:rsid w:val="0094231A"/>
    <w:rsid w:val="00942A2E"/>
    <w:rsid w:val="00942BD7"/>
    <w:rsid w:val="00942C93"/>
    <w:rsid w:val="009434D2"/>
    <w:rsid w:val="009435B8"/>
    <w:rsid w:val="0094441B"/>
    <w:rsid w:val="009449DC"/>
    <w:rsid w:val="0094582B"/>
    <w:rsid w:val="00945BF1"/>
    <w:rsid w:val="0094680D"/>
    <w:rsid w:val="00946D9A"/>
    <w:rsid w:val="00946D9C"/>
    <w:rsid w:val="00946E4B"/>
    <w:rsid w:val="00946FC5"/>
    <w:rsid w:val="009500D7"/>
    <w:rsid w:val="00950700"/>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4F67"/>
    <w:rsid w:val="009554B1"/>
    <w:rsid w:val="00955D65"/>
    <w:rsid w:val="00955FA7"/>
    <w:rsid w:val="00956105"/>
    <w:rsid w:val="00956108"/>
    <w:rsid w:val="009562B0"/>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B21"/>
    <w:rsid w:val="00964DFE"/>
    <w:rsid w:val="00965AEA"/>
    <w:rsid w:val="00966356"/>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DA6"/>
    <w:rsid w:val="00980E13"/>
    <w:rsid w:val="009814C6"/>
    <w:rsid w:val="00981EB7"/>
    <w:rsid w:val="0098227B"/>
    <w:rsid w:val="00982411"/>
    <w:rsid w:val="00982427"/>
    <w:rsid w:val="00982C54"/>
    <w:rsid w:val="00982EC8"/>
    <w:rsid w:val="00982F8D"/>
    <w:rsid w:val="00983454"/>
    <w:rsid w:val="009835F1"/>
    <w:rsid w:val="00983B61"/>
    <w:rsid w:val="009844AB"/>
    <w:rsid w:val="00984684"/>
    <w:rsid w:val="0098474A"/>
    <w:rsid w:val="00984E15"/>
    <w:rsid w:val="00985767"/>
    <w:rsid w:val="0098595A"/>
    <w:rsid w:val="00985DAC"/>
    <w:rsid w:val="00986427"/>
    <w:rsid w:val="009866BB"/>
    <w:rsid w:val="00986A4F"/>
    <w:rsid w:val="00987464"/>
    <w:rsid w:val="009874F4"/>
    <w:rsid w:val="00987FAB"/>
    <w:rsid w:val="00990159"/>
    <w:rsid w:val="00990475"/>
    <w:rsid w:val="009909E3"/>
    <w:rsid w:val="00990D98"/>
    <w:rsid w:val="00990E5C"/>
    <w:rsid w:val="009915C3"/>
    <w:rsid w:val="0099172B"/>
    <w:rsid w:val="009917D1"/>
    <w:rsid w:val="00992C72"/>
    <w:rsid w:val="00992C75"/>
    <w:rsid w:val="00993790"/>
    <w:rsid w:val="00993BE3"/>
    <w:rsid w:val="00994329"/>
    <w:rsid w:val="009948DD"/>
    <w:rsid w:val="00994AAF"/>
    <w:rsid w:val="0099522C"/>
    <w:rsid w:val="00996ECC"/>
    <w:rsid w:val="009974CF"/>
    <w:rsid w:val="009978B9"/>
    <w:rsid w:val="009A0323"/>
    <w:rsid w:val="009A0AEC"/>
    <w:rsid w:val="009A0BB6"/>
    <w:rsid w:val="009A0EAA"/>
    <w:rsid w:val="009A185E"/>
    <w:rsid w:val="009A1AAF"/>
    <w:rsid w:val="009A1E22"/>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49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3F0C"/>
    <w:rsid w:val="009C4A2C"/>
    <w:rsid w:val="009C5004"/>
    <w:rsid w:val="009C53E5"/>
    <w:rsid w:val="009C5730"/>
    <w:rsid w:val="009C6267"/>
    <w:rsid w:val="009C6350"/>
    <w:rsid w:val="009C6970"/>
    <w:rsid w:val="009C6A0B"/>
    <w:rsid w:val="009C72E8"/>
    <w:rsid w:val="009C7770"/>
    <w:rsid w:val="009D0050"/>
    <w:rsid w:val="009D0A4F"/>
    <w:rsid w:val="009D1A04"/>
    <w:rsid w:val="009D2027"/>
    <w:rsid w:val="009D2E39"/>
    <w:rsid w:val="009D3180"/>
    <w:rsid w:val="009D3AAC"/>
    <w:rsid w:val="009D3ABB"/>
    <w:rsid w:val="009D3AF0"/>
    <w:rsid w:val="009D4519"/>
    <w:rsid w:val="009D4771"/>
    <w:rsid w:val="009D47FB"/>
    <w:rsid w:val="009D4F71"/>
    <w:rsid w:val="009D5FBE"/>
    <w:rsid w:val="009D6323"/>
    <w:rsid w:val="009D6B0F"/>
    <w:rsid w:val="009D750E"/>
    <w:rsid w:val="009D784A"/>
    <w:rsid w:val="009D7CC5"/>
    <w:rsid w:val="009E00D0"/>
    <w:rsid w:val="009E057A"/>
    <w:rsid w:val="009E1D23"/>
    <w:rsid w:val="009E2CF4"/>
    <w:rsid w:val="009E3620"/>
    <w:rsid w:val="009E3876"/>
    <w:rsid w:val="009E3996"/>
    <w:rsid w:val="009E3CFC"/>
    <w:rsid w:val="009E42D1"/>
    <w:rsid w:val="009E46CA"/>
    <w:rsid w:val="009E4BAF"/>
    <w:rsid w:val="009E4DD1"/>
    <w:rsid w:val="009E53AB"/>
    <w:rsid w:val="009E6AFA"/>
    <w:rsid w:val="009E70F0"/>
    <w:rsid w:val="009E71EA"/>
    <w:rsid w:val="009F0E85"/>
    <w:rsid w:val="009F13BA"/>
    <w:rsid w:val="009F195C"/>
    <w:rsid w:val="009F2237"/>
    <w:rsid w:val="009F2358"/>
    <w:rsid w:val="009F24FF"/>
    <w:rsid w:val="009F3466"/>
    <w:rsid w:val="009F40DE"/>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E21"/>
    <w:rsid w:val="00A03FC2"/>
    <w:rsid w:val="00A049C5"/>
    <w:rsid w:val="00A04EE1"/>
    <w:rsid w:val="00A04F52"/>
    <w:rsid w:val="00A0510E"/>
    <w:rsid w:val="00A05A56"/>
    <w:rsid w:val="00A05CF1"/>
    <w:rsid w:val="00A065E7"/>
    <w:rsid w:val="00A07151"/>
    <w:rsid w:val="00A07520"/>
    <w:rsid w:val="00A07882"/>
    <w:rsid w:val="00A07A79"/>
    <w:rsid w:val="00A108D0"/>
    <w:rsid w:val="00A10D6B"/>
    <w:rsid w:val="00A11E0B"/>
    <w:rsid w:val="00A130BF"/>
    <w:rsid w:val="00A147A5"/>
    <w:rsid w:val="00A14D5E"/>
    <w:rsid w:val="00A14D7F"/>
    <w:rsid w:val="00A17967"/>
    <w:rsid w:val="00A2002C"/>
    <w:rsid w:val="00A20032"/>
    <w:rsid w:val="00A202E7"/>
    <w:rsid w:val="00A204E1"/>
    <w:rsid w:val="00A20947"/>
    <w:rsid w:val="00A20C91"/>
    <w:rsid w:val="00A2133B"/>
    <w:rsid w:val="00A2166B"/>
    <w:rsid w:val="00A21EE9"/>
    <w:rsid w:val="00A26D60"/>
    <w:rsid w:val="00A27164"/>
    <w:rsid w:val="00A276E2"/>
    <w:rsid w:val="00A276FE"/>
    <w:rsid w:val="00A27713"/>
    <w:rsid w:val="00A27F3D"/>
    <w:rsid w:val="00A30285"/>
    <w:rsid w:val="00A304B7"/>
    <w:rsid w:val="00A30AD3"/>
    <w:rsid w:val="00A32193"/>
    <w:rsid w:val="00A322E6"/>
    <w:rsid w:val="00A32357"/>
    <w:rsid w:val="00A32713"/>
    <w:rsid w:val="00A32C02"/>
    <w:rsid w:val="00A33D5A"/>
    <w:rsid w:val="00A34B96"/>
    <w:rsid w:val="00A34F5E"/>
    <w:rsid w:val="00A35226"/>
    <w:rsid w:val="00A35C9A"/>
    <w:rsid w:val="00A35D78"/>
    <w:rsid w:val="00A35E21"/>
    <w:rsid w:val="00A36BFA"/>
    <w:rsid w:val="00A3790D"/>
    <w:rsid w:val="00A40184"/>
    <w:rsid w:val="00A40773"/>
    <w:rsid w:val="00A40E7D"/>
    <w:rsid w:val="00A41A88"/>
    <w:rsid w:val="00A429DC"/>
    <w:rsid w:val="00A429F7"/>
    <w:rsid w:val="00A42B13"/>
    <w:rsid w:val="00A43592"/>
    <w:rsid w:val="00A43BDD"/>
    <w:rsid w:val="00A449B3"/>
    <w:rsid w:val="00A453F8"/>
    <w:rsid w:val="00A45535"/>
    <w:rsid w:val="00A45C6B"/>
    <w:rsid w:val="00A46556"/>
    <w:rsid w:val="00A46BCE"/>
    <w:rsid w:val="00A4708B"/>
    <w:rsid w:val="00A4750B"/>
    <w:rsid w:val="00A4759D"/>
    <w:rsid w:val="00A47C84"/>
    <w:rsid w:val="00A50DEF"/>
    <w:rsid w:val="00A5114A"/>
    <w:rsid w:val="00A52AA1"/>
    <w:rsid w:val="00A5319C"/>
    <w:rsid w:val="00A533F5"/>
    <w:rsid w:val="00A53BD0"/>
    <w:rsid w:val="00A53C06"/>
    <w:rsid w:val="00A53C21"/>
    <w:rsid w:val="00A541B6"/>
    <w:rsid w:val="00A542EA"/>
    <w:rsid w:val="00A54A10"/>
    <w:rsid w:val="00A54D0A"/>
    <w:rsid w:val="00A55015"/>
    <w:rsid w:val="00A5597C"/>
    <w:rsid w:val="00A56156"/>
    <w:rsid w:val="00A56296"/>
    <w:rsid w:val="00A56438"/>
    <w:rsid w:val="00A567E9"/>
    <w:rsid w:val="00A5700E"/>
    <w:rsid w:val="00A601F4"/>
    <w:rsid w:val="00A60550"/>
    <w:rsid w:val="00A60D3A"/>
    <w:rsid w:val="00A614A8"/>
    <w:rsid w:val="00A61F6B"/>
    <w:rsid w:val="00A6239A"/>
    <w:rsid w:val="00A6252A"/>
    <w:rsid w:val="00A629C6"/>
    <w:rsid w:val="00A6314E"/>
    <w:rsid w:val="00A64064"/>
    <w:rsid w:val="00A64072"/>
    <w:rsid w:val="00A644D4"/>
    <w:rsid w:val="00A64902"/>
    <w:rsid w:val="00A668C5"/>
    <w:rsid w:val="00A66991"/>
    <w:rsid w:val="00A67CB7"/>
    <w:rsid w:val="00A67CF8"/>
    <w:rsid w:val="00A67D97"/>
    <w:rsid w:val="00A70AA5"/>
    <w:rsid w:val="00A7112D"/>
    <w:rsid w:val="00A71E1F"/>
    <w:rsid w:val="00A7289B"/>
    <w:rsid w:val="00A738D9"/>
    <w:rsid w:val="00A73ACB"/>
    <w:rsid w:val="00A73B5E"/>
    <w:rsid w:val="00A74260"/>
    <w:rsid w:val="00A74536"/>
    <w:rsid w:val="00A7494A"/>
    <w:rsid w:val="00A7496F"/>
    <w:rsid w:val="00A75655"/>
    <w:rsid w:val="00A76172"/>
    <w:rsid w:val="00A76D8D"/>
    <w:rsid w:val="00A77301"/>
    <w:rsid w:val="00A77AC5"/>
    <w:rsid w:val="00A8017A"/>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63C"/>
    <w:rsid w:val="00A93764"/>
    <w:rsid w:val="00A93A62"/>
    <w:rsid w:val="00A94D47"/>
    <w:rsid w:val="00A953C1"/>
    <w:rsid w:val="00A963CF"/>
    <w:rsid w:val="00A9709B"/>
    <w:rsid w:val="00AA0F77"/>
    <w:rsid w:val="00AA1089"/>
    <w:rsid w:val="00AA14DF"/>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3DEA"/>
    <w:rsid w:val="00AB433D"/>
    <w:rsid w:val="00AB4D0A"/>
    <w:rsid w:val="00AB4D44"/>
    <w:rsid w:val="00AB6B42"/>
    <w:rsid w:val="00AB6F4D"/>
    <w:rsid w:val="00AC0EAF"/>
    <w:rsid w:val="00AC1114"/>
    <w:rsid w:val="00AC1141"/>
    <w:rsid w:val="00AC1175"/>
    <w:rsid w:val="00AC133B"/>
    <w:rsid w:val="00AC21C0"/>
    <w:rsid w:val="00AC2D7F"/>
    <w:rsid w:val="00AC3387"/>
    <w:rsid w:val="00AC4683"/>
    <w:rsid w:val="00AC58D1"/>
    <w:rsid w:val="00AC64FD"/>
    <w:rsid w:val="00AC714C"/>
    <w:rsid w:val="00AC7437"/>
    <w:rsid w:val="00AC75C5"/>
    <w:rsid w:val="00AC7861"/>
    <w:rsid w:val="00AC7EB8"/>
    <w:rsid w:val="00AC7EF3"/>
    <w:rsid w:val="00AD165C"/>
    <w:rsid w:val="00AD16A0"/>
    <w:rsid w:val="00AD1FB4"/>
    <w:rsid w:val="00AD21BF"/>
    <w:rsid w:val="00AD336D"/>
    <w:rsid w:val="00AD4687"/>
    <w:rsid w:val="00AD486B"/>
    <w:rsid w:val="00AD5908"/>
    <w:rsid w:val="00AD6B6D"/>
    <w:rsid w:val="00AD6B81"/>
    <w:rsid w:val="00AE0325"/>
    <w:rsid w:val="00AE1A96"/>
    <w:rsid w:val="00AE1B76"/>
    <w:rsid w:val="00AE1EC1"/>
    <w:rsid w:val="00AE2FE7"/>
    <w:rsid w:val="00AE3D74"/>
    <w:rsid w:val="00AE412C"/>
    <w:rsid w:val="00AE4753"/>
    <w:rsid w:val="00AE487E"/>
    <w:rsid w:val="00AE4B1F"/>
    <w:rsid w:val="00AE4C0A"/>
    <w:rsid w:val="00AE4C37"/>
    <w:rsid w:val="00AE54B6"/>
    <w:rsid w:val="00AE5DD1"/>
    <w:rsid w:val="00AE5FAD"/>
    <w:rsid w:val="00AE6554"/>
    <w:rsid w:val="00AE70F1"/>
    <w:rsid w:val="00AE70FF"/>
    <w:rsid w:val="00AE7E89"/>
    <w:rsid w:val="00AF04CD"/>
    <w:rsid w:val="00AF07BF"/>
    <w:rsid w:val="00AF0824"/>
    <w:rsid w:val="00AF0B95"/>
    <w:rsid w:val="00AF0EE5"/>
    <w:rsid w:val="00AF1234"/>
    <w:rsid w:val="00AF1290"/>
    <w:rsid w:val="00AF184A"/>
    <w:rsid w:val="00AF1EED"/>
    <w:rsid w:val="00AF2153"/>
    <w:rsid w:val="00AF2418"/>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AF7BFF"/>
    <w:rsid w:val="00B00153"/>
    <w:rsid w:val="00B00D02"/>
    <w:rsid w:val="00B01125"/>
    <w:rsid w:val="00B0141A"/>
    <w:rsid w:val="00B01A0C"/>
    <w:rsid w:val="00B01C59"/>
    <w:rsid w:val="00B01EC4"/>
    <w:rsid w:val="00B022AB"/>
    <w:rsid w:val="00B03369"/>
    <w:rsid w:val="00B064A8"/>
    <w:rsid w:val="00B0695B"/>
    <w:rsid w:val="00B075C5"/>
    <w:rsid w:val="00B07BB0"/>
    <w:rsid w:val="00B109B5"/>
    <w:rsid w:val="00B112E1"/>
    <w:rsid w:val="00B115E2"/>
    <w:rsid w:val="00B117B8"/>
    <w:rsid w:val="00B12593"/>
    <w:rsid w:val="00B12CDF"/>
    <w:rsid w:val="00B1310B"/>
    <w:rsid w:val="00B13A41"/>
    <w:rsid w:val="00B14161"/>
    <w:rsid w:val="00B14A1C"/>
    <w:rsid w:val="00B16523"/>
    <w:rsid w:val="00B17858"/>
    <w:rsid w:val="00B20090"/>
    <w:rsid w:val="00B207BD"/>
    <w:rsid w:val="00B20D00"/>
    <w:rsid w:val="00B21416"/>
    <w:rsid w:val="00B227A0"/>
    <w:rsid w:val="00B22C07"/>
    <w:rsid w:val="00B22D59"/>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1EEF"/>
    <w:rsid w:val="00B3284B"/>
    <w:rsid w:val="00B32BF1"/>
    <w:rsid w:val="00B33891"/>
    <w:rsid w:val="00B33907"/>
    <w:rsid w:val="00B33E7B"/>
    <w:rsid w:val="00B33FB5"/>
    <w:rsid w:val="00B341A8"/>
    <w:rsid w:val="00B34337"/>
    <w:rsid w:val="00B345A2"/>
    <w:rsid w:val="00B35559"/>
    <w:rsid w:val="00B3558F"/>
    <w:rsid w:val="00B355ED"/>
    <w:rsid w:val="00B35A80"/>
    <w:rsid w:val="00B36432"/>
    <w:rsid w:val="00B36948"/>
    <w:rsid w:val="00B36BF1"/>
    <w:rsid w:val="00B36CEB"/>
    <w:rsid w:val="00B37523"/>
    <w:rsid w:val="00B3778B"/>
    <w:rsid w:val="00B416EF"/>
    <w:rsid w:val="00B41DAD"/>
    <w:rsid w:val="00B42346"/>
    <w:rsid w:val="00B42875"/>
    <w:rsid w:val="00B42F5D"/>
    <w:rsid w:val="00B43D11"/>
    <w:rsid w:val="00B44292"/>
    <w:rsid w:val="00B4430F"/>
    <w:rsid w:val="00B445B2"/>
    <w:rsid w:val="00B446BB"/>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99B"/>
    <w:rsid w:val="00B54BF4"/>
    <w:rsid w:val="00B55930"/>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BE1"/>
    <w:rsid w:val="00B65DDB"/>
    <w:rsid w:val="00B66606"/>
    <w:rsid w:val="00B66F48"/>
    <w:rsid w:val="00B67875"/>
    <w:rsid w:val="00B67EA3"/>
    <w:rsid w:val="00B70AB6"/>
    <w:rsid w:val="00B712CA"/>
    <w:rsid w:val="00B71E24"/>
    <w:rsid w:val="00B720A3"/>
    <w:rsid w:val="00B7317B"/>
    <w:rsid w:val="00B7317E"/>
    <w:rsid w:val="00B74230"/>
    <w:rsid w:val="00B744BA"/>
    <w:rsid w:val="00B747DA"/>
    <w:rsid w:val="00B74B82"/>
    <w:rsid w:val="00B74DC6"/>
    <w:rsid w:val="00B75FCD"/>
    <w:rsid w:val="00B762B1"/>
    <w:rsid w:val="00B7659B"/>
    <w:rsid w:val="00B767B7"/>
    <w:rsid w:val="00B767CA"/>
    <w:rsid w:val="00B773A4"/>
    <w:rsid w:val="00B77D37"/>
    <w:rsid w:val="00B80048"/>
    <w:rsid w:val="00B80333"/>
    <w:rsid w:val="00B8043D"/>
    <w:rsid w:val="00B80B2A"/>
    <w:rsid w:val="00B80C22"/>
    <w:rsid w:val="00B8281A"/>
    <w:rsid w:val="00B82A32"/>
    <w:rsid w:val="00B830C7"/>
    <w:rsid w:val="00B83384"/>
    <w:rsid w:val="00B839F2"/>
    <w:rsid w:val="00B84448"/>
    <w:rsid w:val="00B84D19"/>
    <w:rsid w:val="00B8518A"/>
    <w:rsid w:val="00B85CEE"/>
    <w:rsid w:val="00B8680B"/>
    <w:rsid w:val="00B868C5"/>
    <w:rsid w:val="00B901BC"/>
    <w:rsid w:val="00B91638"/>
    <w:rsid w:val="00B92E3B"/>
    <w:rsid w:val="00B931E8"/>
    <w:rsid w:val="00B94CFB"/>
    <w:rsid w:val="00B95682"/>
    <w:rsid w:val="00B95853"/>
    <w:rsid w:val="00B96244"/>
    <w:rsid w:val="00B9661B"/>
    <w:rsid w:val="00B97108"/>
    <w:rsid w:val="00B97602"/>
    <w:rsid w:val="00B977AE"/>
    <w:rsid w:val="00B97C51"/>
    <w:rsid w:val="00B97CBA"/>
    <w:rsid w:val="00BA01A9"/>
    <w:rsid w:val="00BA0600"/>
    <w:rsid w:val="00BA07DD"/>
    <w:rsid w:val="00BA0AC0"/>
    <w:rsid w:val="00BA2573"/>
    <w:rsid w:val="00BA2F09"/>
    <w:rsid w:val="00BA345F"/>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3DFB"/>
    <w:rsid w:val="00BB46F3"/>
    <w:rsid w:val="00BB5839"/>
    <w:rsid w:val="00BB60BD"/>
    <w:rsid w:val="00BB60DB"/>
    <w:rsid w:val="00BB6324"/>
    <w:rsid w:val="00BB6414"/>
    <w:rsid w:val="00BB699F"/>
    <w:rsid w:val="00BB69A5"/>
    <w:rsid w:val="00BB7BAF"/>
    <w:rsid w:val="00BC02B7"/>
    <w:rsid w:val="00BC061F"/>
    <w:rsid w:val="00BC0F36"/>
    <w:rsid w:val="00BC1362"/>
    <w:rsid w:val="00BC1BF4"/>
    <w:rsid w:val="00BC23F7"/>
    <w:rsid w:val="00BC2BD7"/>
    <w:rsid w:val="00BC417B"/>
    <w:rsid w:val="00BC4BCB"/>
    <w:rsid w:val="00BC5EFA"/>
    <w:rsid w:val="00BC6643"/>
    <w:rsid w:val="00BD01F6"/>
    <w:rsid w:val="00BD0710"/>
    <w:rsid w:val="00BD1758"/>
    <w:rsid w:val="00BD1BFA"/>
    <w:rsid w:val="00BD3308"/>
    <w:rsid w:val="00BD3C8C"/>
    <w:rsid w:val="00BD3F96"/>
    <w:rsid w:val="00BD4EC1"/>
    <w:rsid w:val="00BD56F2"/>
    <w:rsid w:val="00BE01EF"/>
    <w:rsid w:val="00BE0A2C"/>
    <w:rsid w:val="00BE12B4"/>
    <w:rsid w:val="00BE1768"/>
    <w:rsid w:val="00BE17E6"/>
    <w:rsid w:val="00BE1823"/>
    <w:rsid w:val="00BE1AD0"/>
    <w:rsid w:val="00BE1FAD"/>
    <w:rsid w:val="00BE2164"/>
    <w:rsid w:val="00BE29FD"/>
    <w:rsid w:val="00BE3281"/>
    <w:rsid w:val="00BE3E27"/>
    <w:rsid w:val="00BE41C9"/>
    <w:rsid w:val="00BE4500"/>
    <w:rsid w:val="00BE4F7A"/>
    <w:rsid w:val="00BE563C"/>
    <w:rsid w:val="00BE5A90"/>
    <w:rsid w:val="00BE603D"/>
    <w:rsid w:val="00BE694C"/>
    <w:rsid w:val="00BE6E4E"/>
    <w:rsid w:val="00BE6FD0"/>
    <w:rsid w:val="00BF1186"/>
    <w:rsid w:val="00BF1AE2"/>
    <w:rsid w:val="00BF3140"/>
    <w:rsid w:val="00BF42EB"/>
    <w:rsid w:val="00BF45A2"/>
    <w:rsid w:val="00BF51C0"/>
    <w:rsid w:val="00BF53EF"/>
    <w:rsid w:val="00BF567D"/>
    <w:rsid w:val="00BF6756"/>
    <w:rsid w:val="00BF68F6"/>
    <w:rsid w:val="00BF7C82"/>
    <w:rsid w:val="00C02C0C"/>
    <w:rsid w:val="00C03B4C"/>
    <w:rsid w:val="00C04E68"/>
    <w:rsid w:val="00C054CE"/>
    <w:rsid w:val="00C06229"/>
    <w:rsid w:val="00C06D43"/>
    <w:rsid w:val="00C10104"/>
    <w:rsid w:val="00C104C7"/>
    <w:rsid w:val="00C10809"/>
    <w:rsid w:val="00C11793"/>
    <w:rsid w:val="00C1228E"/>
    <w:rsid w:val="00C135C4"/>
    <w:rsid w:val="00C137A1"/>
    <w:rsid w:val="00C13C1F"/>
    <w:rsid w:val="00C13E62"/>
    <w:rsid w:val="00C13F0D"/>
    <w:rsid w:val="00C149AF"/>
    <w:rsid w:val="00C14D8F"/>
    <w:rsid w:val="00C1536D"/>
    <w:rsid w:val="00C16963"/>
    <w:rsid w:val="00C169A1"/>
    <w:rsid w:val="00C16BE6"/>
    <w:rsid w:val="00C17C31"/>
    <w:rsid w:val="00C17F52"/>
    <w:rsid w:val="00C20704"/>
    <w:rsid w:val="00C20A66"/>
    <w:rsid w:val="00C20DC9"/>
    <w:rsid w:val="00C20DFD"/>
    <w:rsid w:val="00C214C6"/>
    <w:rsid w:val="00C217F6"/>
    <w:rsid w:val="00C222A0"/>
    <w:rsid w:val="00C2336F"/>
    <w:rsid w:val="00C23E8B"/>
    <w:rsid w:val="00C24B85"/>
    <w:rsid w:val="00C24D2C"/>
    <w:rsid w:val="00C2527F"/>
    <w:rsid w:val="00C26A4D"/>
    <w:rsid w:val="00C272C3"/>
    <w:rsid w:val="00C275E1"/>
    <w:rsid w:val="00C27AEE"/>
    <w:rsid w:val="00C27CA4"/>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21C"/>
    <w:rsid w:val="00C37BA6"/>
    <w:rsid w:val="00C37FE0"/>
    <w:rsid w:val="00C404AB"/>
    <w:rsid w:val="00C404C0"/>
    <w:rsid w:val="00C4074E"/>
    <w:rsid w:val="00C40CA1"/>
    <w:rsid w:val="00C40D86"/>
    <w:rsid w:val="00C40FE4"/>
    <w:rsid w:val="00C41631"/>
    <w:rsid w:val="00C4196A"/>
    <w:rsid w:val="00C41E2B"/>
    <w:rsid w:val="00C4239A"/>
    <w:rsid w:val="00C42B37"/>
    <w:rsid w:val="00C448CD"/>
    <w:rsid w:val="00C44EF5"/>
    <w:rsid w:val="00C459A4"/>
    <w:rsid w:val="00C4685D"/>
    <w:rsid w:val="00C47E33"/>
    <w:rsid w:val="00C5144D"/>
    <w:rsid w:val="00C51AD7"/>
    <w:rsid w:val="00C51EA2"/>
    <w:rsid w:val="00C522B5"/>
    <w:rsid w:val="00C52421"/>
    <w:rsid w:val="00C533D7"/>
    <w:rsid w:val="00C5368D"/>
    <w:rsid w:val="00C5382D"/>
    <w:rsid w:val="00C53DA5"/>
    <w:rsid w:val="00C5499D"/>
    <w:rsid w:val="00C54D86"/>
    <w:rsid w:val="00C54EF1"/>
    <w:rsid w:val="00C54F2D"/>
    <w:rsid w:val="00C558D0"/>
    <w:rsid w:val="00C55D5F"/>
    <w:rsid w:val="00C56257"/>
    <w:rsid w:val="00C564F3"/>
    <w:rsid w:val="00C56A9D"/>
    <w:rsid w:val="00C56B42"/>
    <w:rsid w:val="00C579A0"/>
    <w:rsid w:val="00C60022"/>
    <w:rsid w:val="00C60BD0"/>
    <w:rsid w:val="00C61141"/>
    <w:rsid w:val="00C61F51"/>
    <w:rsid w:val="00C61FD2"/>
    <w:rsid w:val="00C624F0"/>
    <w:rsid w:val="00C63D5D"/>
    <w:rsid w:val="00C6470E"/>
    <w:rsid w:val="00C64E6B"/>
    <w:rsid w:val="00C64EA1"/>
    <w:rsid w:val="00C657A5"/>
    <w:rsid w:val="00C66393"/>
    <w:rsid w:val="00C66A0C"/>
    <w:rsid w:val="00C67415"/>
    <w:rsid w:val="00C67B7E"/>
    <w:rsid w:val="00C70911"/>
    <w:rsid w:val="00C709CC"/>
    <w:rsid w:val="00C70DC7"/>
    <w:rsid w:val="00C716DB"/>
    <w:rsid w:val="00C7175B"/>
    <w:rsid w:val="00C72DAD"/>
    <w:rsid w:val="00C72E6C"/>
    <w:rsid w:val="00C737CF"/>
    <w:rsid w:val="00C74FFC"/>
    <w:rsid w:val="00C7537A"/>
    <w:rsid w:val="00C75F23"/>
    <w:rsid w:val="00C7625F"/>
    <w:rsid w:val="00C801EC"/>
    <w:rsid w:val="00C80718"/>
    <w:rsid w:val="00C81566"/>
    <w:rsid w:val="00C8164A"/>
    <w:rsid w:val="00C817F8"/>
    <w:rsid w:val="00C81924"/>
    <w:rsid w:val="00C8197D"/>
    <w:rsid w:val="00C81A7D"/>
    <w:rsid w:val="00C81FBF"/>
    <w:rsid w:val="00C82281"/>
    <w:rsid w:val="00C82B41"/>
    <w:rsid w:val="00C833A6"/>
    <w:rsid w:val="00C84423"/>
    <w:rsid w:val="00C84977"/>
    <w:rsid w:val="00C85C22"/>
    <w:rsid w:val="00C8663E"/>
    <w:rsid w:val="00C8733F"/>
    <w:rsid w:val="00C8768E"/>
    <w:rsid w:val="00C8786C"/>
    <w:rsid w:val="00C8793A"/>
    <w:rsid w:val="00C879CA"/>
    <w:rsid w:val="00C90335"/>
    <w:rsid w:val="00C905A0"/>
    <w:rsid w:val="00C90784"/>
    <w:rsid w:val="00C92D33"/>
    <w:rsid w:val="00C93517"/>
    <w:rsid w:val="00C93815"/>
    <w:rsid w:val="00C946CB"/>
    <w:rsid w:val="00C94896"/>
    <w:rsid w:val="00C953D1"/>
    <w:rsid w:val="00C95C80"/>
    <w:rsid w:val="00C95FB2"/>
    <w:rsid w:val="00C96518"/>
    <w:rsid w:val="00CA023A"/>
    <w:rsid w:val="00CA0566"/>
    <w:rsid w:val="00CA0EFC"/>
    <w:rsid w:val="00CA179A"/>
    <w:rsid w:val="00CA293E"/>
    <w:rsid w:val="00CA344E"/>
    <w:rsid w:val="00CA3E0A"/>
    <w:rsid w:val="00CA42E1"/>
    <w:rsid w:val="00CA50F4"/>
    <w:rsid w:val="00CA51B8"/>
    <w:rsid w:val="00CA5938"/>
    <w:rsid w:val="00CA651A"/>
    <w:rsid w:val="00CA7708"/>
    <w:rsid w:val="00CA785B"/>
    <w:rsid w:val="00CA7CCA"/>
    <w:rsid w:val="00CB0143"/>
    <w:rsid w:val="00CB0364"/>
    <w:rsid w:val="00CB043F"/>
    <w:rsid w:val="00CB0C39"/>
    <w:rsid w:val="00CB13B4"/>
    <w:rsid w:val="00CB1D9D"/>
    <w:rsid w:val="00CB2063"/>
    <w:rsid w:val="00CB24C8"/>
    <w:rsid w:val="00CB2CEE"/>
    <w:rsid w:val="00CB365E"/>
    <w:rsid w:val="00CB388D"/>
    <w:rsid w:val="00CB47DC"/>
    <w:rsid w:val="00CB5A11"/>
    <w:rsid w:val="00CB5BD0"/>
    <w:rsid w:val="00CB60F4"/>
    <w:rsid w:val="00CB629E"/>
    <w:rsid w:val="00CB6798"/>
    <w:rsid w:val="00CB6B54"/>
    <w:rsid w:val="00CB6D70"/>
    <w:rsid w:val="00CB758D"/>
    <w:rsid w:val="00CB7647"/>
    <w:rsid w:val="00CC00D6"/>
    <w:rsid w:val="00CC074F"/>
    <w:rsid w:val="00CC1326"/>
    <w:rsid w:val="00CC1907"/>
    <w:rsid w:val="00CC1AA4"/>
    <w:rsid w:val="00CC2BE2"/>
    <w:rsid w:val="00CC2D5A"/>
    <w:rsid w:val="00CC3433"/>
    <w:rsid w:val="00CC3A28"/>
    <w:rsid w:val="00CC3D70"/>
    <w:rsid w:val="00CC4A7B"/>
    <w:rsid w:val="00CC4AF1"/>
    <w:rsid w:val="00CC4E81"/>
    <w:rsid w:val="00CC5079"/>
    <w:rsid w:val="00CC5278"/>
    <w:rsid w:val="00CC5922"/>
    <w:rsid w:val="00CC758D"/>
    <w:rsid w:val="00CC76EC"/>
    <w:rsid w:val="00CC7938"/>
    <w:rsid w:val="00CC7F1D"/>
    <w:rsid w:val="00CD0F3A"/>
    <w:rsid w:val="00CD0F9F"/>
    <w:rsid w:val="00CD12AC"/>
    <w:rsid w:val="00CD1DE5"/>
    <w:rsid w:val="00CD2759"/>
    <w:rsid w:val="00CD2896"/>
    <w:rsid w:val="00CD328E"/>
    <w:rsid w:val="00CD32B5"/>
    <w:rsid w:val="00CD3615"/>
    <w:rsid w:val="00CD4A57"/>
    <w:rsid w:val="00CD4C0C"/>
    <w:rsid w:val="00CD5310"/>
    <w:rsid w:val="00CD596C"/>
    <w:rsid w:val="00CD5AAD"/>
    <w:rsid w:val="00CD6D70"/>
    <w:rsid w:val="00CD70F9"/>
    <w:rsid w:val="00CD7C75"/>
    <w:rsid w:val="00CE0423"/>
    <w:rsid w:val="00CE0765"/>
    <w:rsid w:val="00CE0AE0"/>
    <w:rsid w:val="00CE1F5E"/>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3AD"/>
    <w:rsid w:val="00CF0653"/>
    <w:rsid w:val="00CF106B"/>
    <w:rsid w:val="00CF10D3"/>
    <w:rsid w:val="00CF110B"/>
    <w:rsid w:val="00CF147E"/>
    <w:rsid w:val="00CF18FE"/>
    <w:rsid w:val="00CF259B"/>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68E"/>
    <w:rsid w:val="00D03C11"/>
    <w:rsid w:val="00D03C51"/>
    <w:rsid w:val="00D03FE8"/>
    <w:rsid w:val="00D03FF6"/>
    <w:rsid w:val="00D040A1"/>
    <w:rsid w:val="00D049EE"/>
    <w:rsid w:val="00D04B78"/>
    <w:rsid w:val="00D04BEF"/>
    <w:rsid w:val="00D05398"/>
    <w:rsid w:val="00D05740"/>
    <w:rsid w:val="00D05AE6"/>
    <w:rsid w:val="00D061FB"/>
    <w:rsid w:val="00D06AE9"/>
    <w:rsid w:val="00D10D23"/>
    <w:rsid w:val="00D11129"/>
    <w:rsid w:val="00D114D0"/>
    <w:rsid w:val="00D126E2"/>
    <w:rsid w:val="00D12D37"/>
    <w:rsid w:val="00D14015"/>
    <w:rsid w:val="00D1430A"/>
    <w:rsid w:val="00D145F0"/>
    <w:rsid w:val="00D14640"/>
    <w:rsid w:val="00D14A29"/>
    <w:rsid w:val="00D14C44"/>
    <w:rsid w:val="00D15D34"/>
    <w:rsid w:val="00D15F4F"/>
    <w:rsid w:val="00D164B4"/>
    <w:rsid w:val="00D16626"/>
    <w:rsid w:val="00D16717"/>
    <w:rsid w:val="00D16B95"/>
    <w:rsid w:val="00D16C37"/>
    <w:rsid w:val="00D1741D"/>
    <w:rsid w:val="00D177EC"/>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1EA2"/>
    <w:rsid w:val="00D32AA6"/>
    <w:rsid w:val="00D332ED"/>
    <w:rsid w:val="00D34674"/>
    <w:rsid w:val="00D34D2C"/>
    <w:rsid w:val="00D362B7"/>
    <w:rsid w:val="00D371A1"/>
    <w:rsid w:val="00D376B9"/>
    <w:rsid w:val="00D37752"/>
    <w:rsid w:val="00D37B3F"/>
    <w:rsid w:val="00D40027"/>
    <w:rsid w:val="00D401F6"/>
    <w:rsid w:val="00D40784"/>
    <w:rsid w:val="00D408B9"/>
    <w:rsid w:val="00D40D9B"/>
    <w:rsid w:val="00D41130"/>
    <w:rsid w:val="00D41234"/>
    <w:rsid w:val="00D4200B"/>
    <w:rsid w:val="00D421D0"/>
    <w:rsid w:val="00D421E7"/>
    <w:rsid w:val="00D43661"/>
    <w:rsid w:val="00D4381E"/>
    <w:rsid w:val="00D44827"/>
    <w:rsid w:val="00D44AB7"/>
    <w:rsid w:val="00D44F2E"/>
    <w:rsid w:val="00D454CA"/>
    <w:rsid w:val="00D457ED"/>
    <w:rsid w:val="00D47655"/>
    <w:rsid w:val="00D50B02"/>
    <w:rsid w:val="00D53DE4"/>
    <w:rsid w:val="00D53E09"/>
    <w:rsid w:val="00D5407C"/>
    <w:rsid w:val="00D54A2D"/>
    <w:rsid w:val="00D55108"/>
    <w:rsid w:val="00D55B5A"/>
    <w:rsid w:val="00D56C90"/>
    <w:rsid w:val="00D6091F"/>
    <w:rsid w:val="00D60E8D"/>
    <w:rsid w:val="00D61309"/>
    <w:rsid w:val="00D6147E"/>
    <w:rsid w:val="00D614CE"/>
    <w:rsid w:val="00D6226E"/>
    <w:rsid w:val="00D625DC"/>
    <w:rsid w:val="00D628C9"/>
    <w:rsid w:val="00D628F3"/>
    <w:rsid w:val="00D62DC9"/>
    <w:rsid w:val="00D62F1D"/>
    <w:rsid w:val="00D63470"/>
    <w:rsid w:val="00D63865"/>
    <w:rsid w:val="00D65243"/>
    <w:rsid w:val="00D65AA6"/>
    <w:rsid w:val="00D65D7D"/>
    <w:rsid w:val="00D660ED"/>
    <w:rsid w:val="00D6684F"/>
    <w:rsid w:val="00D67DD8"/>
    <w:rsid w:val="00D67F31"/>
    <w:rsid w:val="00D70064"/>
    <w:rsid w:val="00D714F3"/>
    <w:rsid w:val="00D71D22"/>
    <w:rsid w:val="00D72B9E"/>
    <w:rsid w:val="00D741B3"/>
    <w:rsid w:val="00D7494E"/>
    <w:rsid w:val="00D74A06"/>
    <w:rsid w:val="00D750F4"/>
    <w:rsid w:val="00D75284"/>
    <w:rsid w:val="00D756AE"/>
    <w:rsid w:val="00D7616E"/>
    <w:rsid w:val="00D76886"/>
    <w:rsid w:val="00D76991"/>
    <w:rsid w:val="00D77E92"/>
    <w:rsid w:val="00D8074A"/>
    <w:rsid w:val="00D80C0A"/>
    <w:rsid w:val="00D8134B"/>
    <w:rsid w:val="00D829CF"/>
    <w:rsid w:val="00D82ABE"/>
    <w:rsid w:val="00D82D2F"/>
    <w:rsid w:val="00D82E14"/>
    <w:rsid w:val="00D854C7"/>
    <w:rsid w:val="00D85D7E"/>
    <w:rsid w:val="00D86042"/>
    <w:rsid w:val="00D8610F"/>
    <w:rsid w:val="00D861BE"/>
    <w:rsid w:val="00D86C4D"/>
    <w:rsid w:val="00D87D31"/>
    <w:rsid w:val="00D901C2"/>
    <w:rsid w:val="00D90255"/>
    <w:rsid w:val="00D90BF3"/>
    <w:rsid w:val="00D90E4A"/>
    <w:rsid w:val="00D91D85"/>
    <w:rsid w:val="00D91FAB"/>
    <w:rsid w:val="00D92480"/>
    <w:rsid w:val="00D92F41"/>
    <w:rsid w:val="00D9370C"/>
    <w:rsid w:val="00D93C46"/>
    <w:rsid w:val="00D93CBE"/>
    <w:rsid w:val="00D942E2"/>
    <w:rsid w:val="00D944CB"/>
    <w:rsid w:val="00D94B12"/>
    <w:rsid w:val="00D95520"/>
    <w:rsid w:val="00D96A81"/>
    <w:rsid w:val="00D972B4"/>
    <w:rsid w:val="00D973B4"/>
    <w:rsid w:val="00D97F49"/>
    <w:rsid w:val="00DA0202"/>
    <w:rsid w:val="00DA0594"/>
    <w:rsid w:val="00DA14BE"/>
    <w:rsid w:val="00DA17BC"/>
    <w:rsid w:val="00DA28B2"/>
    <w:rsid w:val="00DA2ABB"/>
    <w:rsid w:val="00DA39E4"/>
    <w:rsid w:val="00DA3C07"/>
    <w:rsid w:val="00DA41E7"/>
    <w:rsid w:val="00DA4E20"/>
    <w:rsid w:val="00DA4F8E"/>
    <w:rsid w:val="00DA574F"/>
    <w:rsid w:val="00DA5A4C"/>
    <w:rsid w:val="00DA61B6"/>
    <w:rsid w:val="00DA6212"/>
    <w:rsid w:val="00DA67F1"/>
    <w:rsid w:val="00DA69AA"/>
    <w:rsid w:val="00DA71A6"/>
    <w:rsid w:val="00DA7EB3"/>
    <w:rsid w:val="00DB0492"/>
    <w:rsid w:val="00DB0871"/>
    <w:rsid w:val="00DB187F"/>
    <w:rsid w:val="00DB24B0"/>
    <w:rsid w:val="00DB2BE4"/>
    <w:rsid w:val="00DB351F"/>
    <w:rsid w:val="00DB3738"/>
    <w:rsid w:val="00DB40D0"/>
    <w:rsid w:val="00DB463A"/>
    <w:rsid w:val="00DB48DF"/>
    <w:rsid w:val="00DB5172"/>
    <w:rsid w:val="00DB5449"/>
    <w:rsid w:val="00DB599F"/>
    <w:rsid w:val="00DB5D04"/>
    <w:rsid w:val="00DB5FAC"/>
    <w:rsid w:val="00DB6789"/>
    <w:rsid w:val="00DB6A9E"/>
    <w:rsid w:val="00DC142D"/>
    <w:rsid w:val="00DC391B"/>
    <w:rsid w:val="00DC452C"/>
    <w:rsid w:val="00DC4A78"/>
    <w:rsid w:val="00DC4ECE"/>
    <w:rsid w:val="00DC59B7"/>
    <w:rsid w:val="00DC5E78"/>
    <w:rsid w:val="00DC611F"/>
    <w:rsid w:val="00DC67F7"/>
    <w:rsid w:val="00DC6E91"/>
    <w:rsid w:val="00DC7135"/>
    <w:rsid w:val="00DC7591"/>
    <w:rsid w:val="00DD0257"/>
    <w:rsid w:val="00DD05AB"/>
    <w:rsid w:val="00DD0944"/>
    <w:rsid w:val="00DD158F"/>
    <w:rsid w:val="00DD17F3"/>
    <w:rsid w:val="00DD18F6"/>
    <w:rsid w:val="00DD1ACA"/>
    <w:rsid w:val="00DD2370"/>
    <w:rsid w:val="00DD2832"/>
    <w:rsid w:val="00DD2B77"/>
    <w:rsid w:val="00DD4136"/>
    <w:rsid w:val="00DD559E"/>
    <w:rsid w:val="00DD72EA"/>
    <w:rsid w:val="00DD770C"/>
    <w:rsid w:val="00DE03AB"/>
    <w:rsid w:val="00DE068A"/>
    <w:rsid w:val="00DE12AF"/>
    <w:rsid w:val="00DE131B"/>
    <w:rsid w:val="00DE15C0"/>
    <w:rsid w:val="00DE196C"/>
    <w:rsid w:val="00DE1B2F"/>
    <w:rsid w:val="00DE1C33"/>
    <w:rsid w:val="00DE2FDD"/>
    <w:rsid w:val="00DE38C8"/>
    <w:rsid w:val="00DE40A3"/>
    <w:rsid w:val="00DE43F8"/>
    <w:rsid w:val="00DE4C08"/>
    <w:rsid w:val="00DE53AA"/>
    <w:rsid w:val="00DE550D"/>
    <w:rsid w:val="00DE5570"/>
    <w:rsid w:val="00DE598A"/>
    <w:rsid w:val="00DE61B5"/>
    <w:rsid w:val="00DE626B"/>
    <w:rsid w:val="00DE7A05"/>
    <w:rsid w:val="00DF00CB"/>
    <w:rsid w:val="00DF05E4"/>
    <w:rsid w:val="00DF0998"/>
    <w:rsid w:val="00DF168D"/>
    <w:rsid w:val="00DF1E48"/>
    <w:rsid w:val="00DF22D5"/>
    <w:rsid w:val="00DF317D"/>
    <w:rsid w:val="00DF37DD"/>
    <w:rsid w:val="00DF4460"/>
    <w:rsid w:val="00DF5277"/>
    <w:rsid w:val="00DF52B9"/>
    <w:rsid w:val="00DF5581"/>
    <w:rsid w:val="00DF5834"/>
    <w:rsid w:val="00DF6230"/>
    <w:rsid w:val="00DF66BD"/>
    <w:rsid w:val="00DF6E87"/>
    <w:rsid w:val="00DF71B3"/>
    <w:rsid w:val="00DF7911"/>
    <w:rsid w:val="00DF7E7E"/>
    <w:rsid w:val="00E006E0"/>
    <w:rsid w:val="00E007B8"/>
    <w:rsid w:val="00E0118B"/>
    <w:rsid w:val="00E011E9"/>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3D40"/>
    <w:rsid w:val="00E1584B"/>
    <w:rsid w:val="00E15990"/>
    <w:rsid w:val="00E163D8"/>
    <w:rsid w:val="00E1663F"/>
    <w:rsid w:val="00E16ADE"/>
    <w:rsid w:val="00E16CFB"/>
    <w:rsid w:val="00E1704F"/>
    <w:rsid w:val="00E178F0"/>
    <w:rsid w:val="00E17A73"/>
    <w:rsid w:val="00E17BB3"/>
    <w:rsid w:val="00E203D9"/>
    <w:rsid w:val="00E2089F"/>
    <w:rsid w:val="00E212CE"/>
    <w:rsid w:val="00E21874"/>
    <w:rsid w:val="00E21AF9"/>
    <w:rsid w:val="00E21C1F"/>
    <w:rsid w:val="00E220A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060"/>
    <w:rsid w:val="00E3312B"/>
    <w:rsid w:val="00E33AE3"/>
    <w:rsid w:val="00E341C7"/>
    <w:rsid w:val="00E35E2E"/>
    <w:rsid w:val="00E35EB0"/>
    <w:rsid w:val="00E3660D"/>
    <w:rsid w:val="00E36D0C"/>
    <w:rsid w:val="00E37650"/>
    <w:rsid w:val="00E407B1"/>
    <w:rsid w:val="00E40AA6"/>
    <w:rsid w:val="00E41148"/>
    <w:rsid w:val="00E417FF"/>
    <w:rsid w:val="00E41885"/>
    <w:rsid w:val="00E41945"/>
    <w:rsid w:val="00E41996"/>
    <w:rsid w:val="00E42B5D"/>
    <w:rsid w:val="00E42DB2"/>
    <w:rsid w:val="00E43950"/>
    <w:rsid w:val="00E4427A"/>
    <w:rsid w:val="00E4636C"/>
    <w:rsid w:val="00E46B1A"/>
    <w:rsid w:val="00E470A3"/>
    <w:rsid w:val="00E50D1C"/>
    <w:rsid w:val="00E51804"/>
    <w:rsid w:val="00E51F5F"/>
    <w:rsid w:val="00E52637"/>
    <w:rsid w:val="00E5280D"/>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70A"/>
    <w:rsid w:val="00E62A54"/>
    <w:rsid w:val="00E62B80"/>
    <w:rsid w:val="00E62C6C"/>
    <w:rsid w:val="00E62C8C"/>
    <w:rsid w:val="00E63114"/>
    <w:rsid w:val="00E63B56"/>
    <w:rsid w:val="00E63D7D"/>
    <w:rsid w:val="00E64E32"/>
    <w:rsid w:val="00E658F1"/>
    <w:rsid w:val="00E65CEF"/>
    <w:rsid w:val="00E65D68"/>
    <w:rsid w:val="00E6740D"/>
    <w:rsid w:val="00E67FF1"/>
    <w:rsid w:val="00E711B1"/>
    <w:rsid w:val="00E7283F"/>
    <w:rsid w:val="00E73068"/>
    <w:rsid w:val="00E746AD"/>
    <w:rsid w:val="00E74D27"/>
    <w:rsid w:val="00E74F23"/>
    <w:rsid w:val="00E7546A"/>
    <w:rsid w:val="00E75696"/>
    <w:rsid w:val="00E757F9"/>
    <w:rsid w:val="00E76839"/>
    <w:rsid w:val="00E76857"/>
    <w:rsid w:val="00E77BC6"/>
    <w:rsid w:val="00E805F5"/>
    <w:rsid w:val="00E81029"/>
    <w:rsid w:val="00E81C40"/>
    <w:rsid w:val="00E81E29"/>
    <w:rsid w:val="00E8292B"/>
    <w:rsid w:val="00E837ED"/>
    <w:rsid w:val="00E83A71"/>
    <w:rsid w:val="00E83D67"/>
    <w:rsid w:val="00E83EA2"/>
    <w:rsid w:val="00E84719"/>
    <w:rsid w:val="00E8575A"/>
    <w:rsid w:val="00E8614E"/>
    <w:rsid w:val="00E8615C"/>
    <w:rsid w:val="00E8617F"/>
    <w:rsid w:val="00E86389"/>
    <w:rsid w:val="00E866EF"/>
    <w:rsid w:val="00E86772"/>
    <w:rsid w:val="00E867D7"/>
    <w:rsid w:val="00E86C27"/>
    <w:rsid w:val="00E875B3"/>
    <w:rsid w:val="00E87649"/>
    <w:rsid w:val="00E901EA"/>
    <w:rsid w:val="00E90529"/>
    <w:rsid w:val="00E90829"/>
    <w:rsid w:val="00E9198A"/>
    <w:rsid w:val="00E925AE"/>
    <w:rsid w:val="00E92C62"/>
    <w:rsid w:val="00E92D9C"/>
    <w:rsid w:val="00E93DB3"/>
    <w:rsid w:val="00E94479"/>
    <w:rsid w:val="00E94AED"/>
    <w:rsid w:val="00E95428"/>
    <w:rsid w:val="00EA09E0"/>
    <w:rsid w:val="00EA28C4"/>
    <w:rsid w:val="00EA2E31"/>
    <w:rsid w:val="00EA2F3D"/>
    <w:rsid w:val="00EA3D60"/>
    <w:rsid w:val="00EA42B7"/>
    <w:rsid w:val="00EA603B"/>
    <w:rsid w:val="00EA63BF"/>
    <w:rsid w:val="00EA69A7"/>
    <w:rsid w:val="00EA6D24"/>
    <w:rsid w:val="00EA74EF"/>
    <w:rsid w:val="00EB00B1"/>
    <w:rsid w:val="00EB03E7"/>
    <w:rsid w:val="00EB103C"/>
    <w:rsid w:val="00EB1BE7"/>
    <w:rsid w:val="00EB23E8"/>
    <w:rsid w:val="00EB3392"/>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2E6"/>
    <w:rsid w:val="00EC63F2"/>
    <w:rsid w:val="00EC6401"/>
    <w:rsid w:val="00ED03EF"/>
    <w:rsid w:val="00ED06FD"/>
    <w:rsid w:val="00ED0733"/>
    <w:rsid w:val="00ED15DC"/>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DDA"/>
    <w:rsid w:val="00EE1EED"/>
    <w:rsid w:val="00EE3F78"/>
    <w:rsid w:val="00EE4227"/>
    <w:rsid w:val="00EE4658"/>
    <w:rsid w:val="00EE4A52"/>
    <w:rsid w:val="00EE5E43"/>
    <w:rsid w:val="00EE61E0"/>
    <w:rsid w:val="00EE6CA7"/>
    <w:rsid w:val="00EE73FA"/>
    <w:rsid w:val="00EE7AED"/>
    <w:rsid w:val="00EF010D"/>
    <w:rsid w:val="00EF073A"/>
    <w:rsid w:val="00EF0A8F"/>
    <w:rsid w:val="00EF0D1C"/>
    <w:rsid w:val="00EF0EDA"/>
    <w:rsid w:val="00EF11CA"/>
    <w:rsid w:val="00EF2460"/>
    <w:rsid w:val="00EF3048"/>
    <w:rsid w:val="00EF4ACB"/>
    <w:rsid w:val="00EF4CB7"/>
    <w:rsid w:val="00EF55D9"/>
    <w:rsid w:val="00EF5658"/>
    <w:rsid w:val="00EF64AF"/>
    <w:rsid w:val="00EF6B30"/>
    <w:rsid w:val="00EF760C"/>
    <w:rsid w:val="00EF784F"/>
    <w:rsid w:val="00EF7CFF"/>
    <w:rsid w:val="00F0112B"/>
    <w:rsid w:val="00F014F4"/>
    <w:rsid w:val="00F024F6"/>
    <w:rsid w:val="00F02886"/>
    <w:rsid w:val="00F05A59"/>
    <w:rsid w:val="00F05C87"/>
    <w:rsid w:val="00F05E51"/>
    <w:rsid w:val="00F063F1"/>
    <w:rsid w:val="00F066FE"/>
    <w:rsid w:val="00F07C24"/>
    <w:rsid w:val="00F07E23"/>
    <w:rsid w:val="00F10234"/>
    <w:rsid w:val="00F10A11"/>
    <w:rsid w:val="00F110FA"/>
    <w:rsid w:val="00F12AD6"/>
    <w:rsid w:val="00F12D9A"/>
    <w:rsid w:val="00F13A4C"/>
    <w:rsid w:val="00F13B88"/>
    <w:rsid w:val="00F13FC9"/>
    <w:rsid w:val="00F150B4"/>
    <w:rsid w:val="00F15668"/>
    <w:rsid w:val="00F17880"/>
    <w:rsid w:val="00F17905"/>
    <w:rsid w:val="00F2085E"/>
    <w:rsid w:val="00F20C2F"/>
    <w:rsid w:val="00F21192"/>
    <w:rsid w:val="00F21BE7"/>
    <w:rsid w:val="00F21C4F"/>
    <w:rsid w:val="00F21DBE"/>
    <w:rsid w:val="00F227FB"/>
    <w:rsid w:val="00F2285C"/>
    <w:rsid w:val="00F23213"/>
    <w:rsid w:val="00F23295"/>
    <w:rsid w:val="00F23C85"/>
    <w:rsid w:val="00F23F19"/>
    <w:rsid w:val="00F23F22"/>
    <w:rsid w:val="00F24B2E"/>
    <w:rsid w:val="00F25494"/>
    <w:rsid w:val="00F25555"/>
    <w:rsid w:val="00F25688"/>
    <w:rsid w:val="00F256DC"/>
    <w:rsid w:val="00F26474"/>
    <w:rsid w:val="00F26D6C"/>
    <w:rsid w:val="00F2702A"/>
    <w:rsid w:val="00F2748D"/>
    <w:rsid w:val="00F2757F"/>
    <w:rsid w:val="00F27EFB"/>
    <w:rsid w:val="00F308CA"/>
    <w:rsid w:val="00F30BCC"/>
    <w:rsid w:val="00F311EA"/>
    <w:rsid w:val="00F33077"/>
    <w:rsid w:val="00F33628"/>
    <w:rsid w:val="00F33887"/>
    <w:rsid w:val="00F33F3B"/>
    <w:rsid w:val="00F346ED"/>
    <w:rsid w:val="00F34B7D"/>
    <w:rsid w:val="00F34CF2"/>
    <w:rsid w:val="00F352AF"/>
    <w:rsid w:val="00F356A8"/>
    <w:rsid w:val="00F35C68"/>
    <w:rsid w:val="00F366CF"/>
    <w:rsid w:val="00F369A6"/>
    <w:rsid w:val="00F36C6A"/>
    <w:rsid w:val="00F36DB3"/>
    <w:rsid w:val="00F37D4E"/>
    <w:rsid w:val="00F401D6"/>
    <w:rsid w:val="00F41173"/>
    <w:rsid w:val="00F414CC"/>
    <w:rsid w:val="00F41C28"/>
    <w:rsid w:val="00F427DA"/>
    <w:rsid w:val="00F42B40"/>
    <w:rsid w:val="00F439FB"/>
    <w:rsid w:val="00F4456F"/>
    <w:rsid w:val="00F44667"/>
    <w:rsid w:val="00F44D75"/>
    <w:rsid w:val="00F44DDA"/>
    <w:rsid w:val="00F44F58"/>
    <w:rsid w:val="00F451F6"/>
    <w:rsid w:val="00F45BD9"/>
    <w:rsid w:val="00F466A6"/>
    <w:rsid w:val="00F466EE"/>
    <w:rsid w:val="00F46788"/>
    <w:rsid w:val="00F4738F"/>
    <w:rsid w:val="00F47D54"/>
    <w:rsid w:val="00F50E2F"/>
    <w:rsid w:val="00F50F10"/>
    <w:rsid w:val="00F522AE"/>
    <w:rsid w:val="00F52893"/>
    <w:rsid w:val="00F52D88"/>
    <w:rsid w:val="00F533EF"/>
    <w:rsid w:val="00F53BE8"/>
    <w:rsid w:val="00F543A1"/>
    <w:rsid w:val="00F54C10"/>
    <w:rsid w:val="00F54E10"/>
    <w:rsid w:val="00F55A3B"/>
    <w:rsid w:val="00F55C63"/>
    <w:rsid w:val="00F561B5"/>
    <w:rsid w:val="00F5627E"/>
    <w:rsid w:val="00F56785"/>
    <w:rsid w:val="00F57095"/>
    <w:rsid w:val="00F570A6"/>
    <w:rsid w:val="00F57537"/>
    <w:rsid w:val="00F57ABC"/>
    <w:rsid w:val="00F57C6C"/>
    <w:rsid w:val="00F60165"/>
    <w:rsid w:val="00F60834"/>
    <w:rsid w:val="00F60AE4"/>
    <w:rsid w:val="00F614D5"/>
    <w:rsid w:val="00F61C40"/>
    <w:rsid w:val="00F62393"/>
    <w:rsid w:val="00F6271C"/>
    <w:rsid w:val="00F65A2F"/>
    <w:rsid w:val="00F65B27"/>
    <w:rsid w:val="00F65B57"/>
    <w:rsid w:val="00F6669E"/>
    <w:rsid w:val="00F67D0C"/>
    <w:rsid w:val="00F67D3C"/>
    <w:rsid w:val="00F67E2F"/>
    <w:rsid w:val="00F709A1"/>
    <w:rsid w:val="00F70C28"/>
    <w:rsid w:val="00F70FEB"/>
    <w:rsid w:val="00F71271"/>
    <w:rsid w:val="00F715B1"/>
    <w:rsid w:val="00F72077"/>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2B"/>
    <w:rsid w:val="00F81DF2"/>
    <w:rsid w:val="00F81E74"/>
    <w:rsid w:val="00F830E5"/>
    <w:rsid w:val="00F830FC"/>
    <w:rsid w:val="00F833FA"/>
    <w:rsid w:val="00F84025"/>
    <w:rsid w:val="00F84069"/>
    <w:rsid w:val="00F84AD3"/>
    <w:rsid w:val="00F85273"/>
    <w:rsid w:val="00F85D19"/>
    <w:rsid w:val="00F8641D"/>
    <w:rsid w:val="00F86A26"/>
    <w:rsid w:val="00F872BB"/>
    <w:rsid w:val="00F87922"/>
    <w:rsid w:val="00F90653"/>
    <w:rsid w:val="00F914E1"/>
    <w:rsid w:val="00F917A0"/>
    <w:rsid w:val="00F91864"/>
    <w:rsid w:val="00F91F89"/>
    <w:rsid w:val="00F928A2"/>
    <w:rsid w:val="00F92CD2"/>
    <w:rsid w:val="00F92ED4"/>
    <w:rsid w:val="00F92ED5"/>
    <w:rsid w:val="00F933E6"/>
    <w:rsid w:val="00F94B08"/>
    <w:rsid w:val="00F95F0B"/>
    <w:rsid w:val="00F96D57"/>
    <w:rsid w:val="00F96FC1"/>
    <w:rsid w:val="00F97568"/>
    <w:rsid w:val="00FA0C9C"/>
    <w:rsid w:val="00FA0D5C"/>
    <w:rsid w:val="00FA10CF"/>
    <w:rsid w:val="00FA2B20"/>
    <w:rsid w:val="00FA4A62"/>
    <w:rsid w:val="00FA4A64"/>
    <w:rsid w:val="00FA5CD6"/>
    <w:rsid w:val="00FA61A6"/>
    <w:rsid w:val="00FA68DE"/>
    <w:rsid w:val="00FA775F"/>
    <w:rsid w:val="00FB02AD"/>
    <w:rsid w:val="00FB03CA"/>
    <w:rsid w:val="00FB0F12"/>
    <w:rsid w:val="00FB11C7"/>
    <w:rsid w:val="00FB1C4C"/>
    <w:rsid w:val="00FB2003"/>
    <w:rsid w:val="00FB2E93"/>
    <w:rsid w:val="00FB30CA"/>
    <w:rsid w:val="00FB446E"/>
    <w:rsid w:val="00FB5536"/>
    <w:rsid w:val="00FB5C36"/>
    <w:rsid w:val="00FB737D"/>
    <w:rsid w:val="00FB765A"/>
    <w:rsid w:val="00FB7AEF"/>
    <w:rsid w:val="00FC1162"/>
    <w:rsid w:val="00FC128E"/>
    <w:rsid w:val="00FC1815"/>
    <w:rsid w:val="00FC3377"/>
    <w:rsid w:val="00FC39E0"/>
    <w:rsid w:val="00FC3C9E"/>
    <w:rsid w:val="00FC4A8A"/>
    <w:rsid w:val="00FC5367"/>
    <w:rsid w:val="00FC5466"/>
    <w:rsid w:val="00FC5ABC"/>
    <w:rsid w:val="00FC6391"/>
    <w:rsid w:val="00FC6565"/>
    <w:rsid w:val="00FC729C"/>
    <w:rsid w:val="00FC72CC"/>
    <w:rsid w:val="00FC7631"/>
    <w:rsid w:val="00FC78CD"/>
    <w:rsid w:val="00FD006F"/>
    <w:rsid w:val="00FD09BF"/>
    <w:rsid w:val="00FD0A44"/>
    <w:rsid w:val="00FD0A7D"/>
    <w:rsid w:val="00FD2E5A"/>
    <w:rsid w:val="00FD2F95"/>
    <w:rsid w:val="00FD3577"/>
    <w:rsid w:val="00FD3B2C"/>
    <w:rsid w:val="00FD413A"/>
    <w:rsid w:val="00FD450B"/>
    <w:rsid w:val="00FD4611"/>
    <w:rsid w:val="00FD4B63"/>
    <w:rsid w:val="00FD617B"/>
    <w:rsid w:val="00FD629B"/>
    <w:rsid w:val="00FD6926"/>
    <w:rsid w:val="00FD7027"/>
    <w:rsid w:val="00FD73F4"/>
    <w:rsid w:val="00FD7C28"/>
    <w:rsid w:val="00FE12BB"/>
    <w:rsid w:val="00FE14FD"/>
    <w:rsid w:val="00FE255A"/>
    <w:rsid w:val="00FE2563"/>
    <w:rsid w:val="00FE27DD"/>
    <w:rsid w:val="00FE2FF0"/>
    <w:rsid w:val="00FE36EA"/>
    <w:rsid w:val="00FE3ADB"/>
    <w:rsid w:val="00FE3D8C"/>
    <w:rsid w:val="00FE3F59"/>
    <w:rsid w:val="00FE5FA7"/>
    <w:rsid w:val="00FE6466"/>
    <w:rsid w:val="00FE669B"/>
    <w:rsid w:val="00FE681C"/>
    <w:rsid w:val="00FE6B84"/>
    <w:rsid w:val="00FE7597"/>
    <w:rsid w:val="00FE7EDD"/>
    <w:rsid w:val="00FF09BA"/>
    <w:rsid w:val="00FF0B87"/>
    <w:rsid w:val="00FF127B"/>
    <w:rsid w:val="00FF17F1"/>
    <w:rsid w:val="00FF2660"/>
    <w:rsid w:val="00FF2A31"/>
    <w:rsid w:val="00FF2E70"/>
    <w:rsid w:val="00FF3123"/>
    <w:rsid w:val="00FF3F6C"/>
    <w:rsid w:val="00FF433D"/>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1F4B5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52893"/>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F52893"/>
    <w:rPr>
      <w:rFonts w:ascii="Times New Roman" w:eastAsia="宋体" w:hAnsi="Times New Roman" w:cs="Times New Roman"/>
      <w:kern w:val="0"/>
      <w:sz w:val="20"/>
      <w:szCs w:val="20"/>
      <w:lang w:val="en-GB" w:eastAsia="en-US"/>
    </w:rPr>
  </w:style>
  <w:style w:type="paragraph" w:customStyle="1" w:styleId="af6">
    <w:basedOn w:val="a"/>
    <w:next w:val="ab"/>
    <w:uiPriority w:val="34"/>
    <w:qFormat/>
    <w:rsid w:val="00144326"/>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3C575F"/>
    <w:pPr>
      <w:overflowPunct/>
      <w:autoSpaceDE/>
      <w:autoSpaceDN/>
      <w:adjustRightInd/>
      <w:ind w:firstLineChars="200" w:firstLine="420"/>
      <w:textAlignment w:val="auto"/>
    </w:pPr>
    <w:rPr>
      <w:rFonts w:eastAsia="宋体"/>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570C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0E2DF-6DE3-4709-9E3D-2D4E67273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5</Pages>
  <Words>1483</Words>
  <Characters>8459</Characters>
  <Application>Microsoft Office Word</Application>
  <DocSecurity>0</DocSecurity>
  <Lines>70</Lines>
  <Paragraphs>19</Paragraphs>
  <ScaleCrop>false</ScaleCrop>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833</cp:revision>
  <dcterms:created xsi:type="dcterms:W3CDTF">2022-11-03T07:22:00Z</dcterms:created>
  <dcterms:modified xsi:type="dcterms:W3CDTF">2023-02-17T14:16:00Z</dcterms:modified>
</cp:coreProperties>
</file>